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544640DA" w:rsidR="005F4058" w:rsidRPr="00D12622" w:rsidRDefault="00D12622" w:rsidP="000576FC">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EE1E86B" w14:textId="43878C0F" w:rsidR="00715198" w:rsidRDefault="00715198" w:rsidP="00715198">
      <w:pPr>
        <w:pStyle w:val="1"/>
      </w:pPr>
      <w:r>
        <w:rPr>
          <w:rFonts w:hint="eastAsia"/>
        </w:rPr>
        <w:t>绪论</w:t>
      </w:r>
    </w:p>
    <w:p w14:paraId="1D11B822" w14:textId="02D27D0B" w:rsidR="00DA5B1A" w:rsidRDefault="00DA5B1A" w:rsidP="00715198">
      <w:pPr>
        <w:pStyle w:val="2"/>
      </w:pPr>
      <w:r>
        <w:rPr>
          <w:rFonts w:hint="eastAsia"/>
        </w:rPr>
        <w:t>研究背景</w:t>
      </w:r>
    </w:p>
    <w:p w14:paraId="6013C278" w14:textId="37CC2496" w:rsidR="00F75FB6" w:rsidRPr="00F75FB6" w:rsidRDefault="008918A5" w:rsidP="00F75FB6">
      <w:r w:rsidRPr="008918A5">
        <w:rPr>
          <w:rFonts w:hint="eastAsia"/>
          <w:highlight w:val="yellow"/>
        </w:rPr>
        <w:t>综述</w:t>
      </w:r>
      <w:r w:rsidR="00F75FB6" w:rsidRPr="008918A5">
        <w:rPr>
          <w:rFonts w:hint="eastAsia"/>
          <w:highlight w:val="yellow"/>
        </w:rPr>
        <w:t>+</w:t>
      </w:r>
      <w:r w:rsidR="00F75FB6" w:rsidRPr="008918A5">
        <w:rPr>
          <w:highlight w:val="yellow"/>
        </w:rPr>
        <w:fldChar w:fldCharType="begin" w:fldLock="1"/>
      </w:r>
      <w:r w:rsidR="00DF23CE">
        <w:rPr>
          <w:highlight w:val="yellow"/>
        </w:rPr>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lt;/sup&gt;","plainTextFormattedCitation":"[1]","previouslyFormattedCitation":"&lt;sup&gt;[1]&lt;/sup&gt;"},"properties":{"noteIndex":0},"schema":"https://github.com/citation-style-language/schema/raw/master/csl-citation.json"}</w:instrText>
      </w:r>
      <w:r w:rsidR="00F75FB6" w:rsidRPr="008918A5">
        <w:rPr>
          <w:highlight w:val="yellow"/>
        </w:rPr>
        <w:fldChar w:fldCharType="separate"/>
      </w:r>
      <w:r w:rsidR="00F75FB6" w:rsidRPr="008918A5">
        <w:rPr>
          <w:noProof/>
          <w:highlight w:val="yellow"/>
          <w:vertAlign w:val="superscript"/>
        </w:rPr>
        <w:t>[1]</w:t>
      </w:r>
      <w:r w:rsidR="00F75FB6" w:rsidRPr="008918A5">
        <w:rPr>
          <w:highlight w:val="yellow"/>
        </w:rPr>
        <w:fldChar w:fldCharType="end"/>
      </w:r>
      <w:r w:rsidR="0049593A">
        <w:rPr>
          <w:rFonts w:hint="eastAsia"/>
          <w:highlight w:val="yellow"/>
        </w:rPr>
        <w:t>，研究意义</w:t>
      </w:r>
      <w:r w:rsidR="0049593A">
        <w:rPr>
          <w:rFonts w:hint="eastAsia"/>
          <w:highlight w:val="yellow"/>
        </w:rPr>
        <w:t>+</w:t>
      </w:r>
      <w:r w:rsidR="0049593A">
        <w:rPr>
          <w:highlight w:val="yellow"/>
        </w:rPr>
        <w:fldChar w:fldCharType="begin" w:fldLock="1"/>
      </w:r>
      <w:r w:rsidR="00E7754F">
        <w:rPr>
          <w:rFonts w:hint="eastAsia"/>
          <w:highlight w:val="yellow"/>
        </w:rPr>
        <w:instrText>ADDIN CSL_CITATION {"citationItems":[{"id":"ITEM-1","itemData":{"abstract":"</w:instrText>
      </w:r>
      <w:r w:rsidR="00E7754F">
        <w:rPr>
          <w:rFonts w:hint="eastAsia"/>
          <w:highlight w:val="yellow"/>
        </w:rPr>
        <w:instrText>为了验证频域</w:instrText>
      </w:r>
      <w:r w:rsidR="00E7754F">
        <w:rPr>
          <w:rFonts w:hint="eastAsia"/>
          <w:highlight w:val="yellow"/>
        </w:rPr>
        <w:instrText>S</w:instrText>
      </w:r>
      <w:r w:rsidR="00E7754F">
        <w:rPr>
          <w:rFonts w:hint="eastAsia"/>
          <w:highlight w:val="yellow"/>
        </w:rPr>
        <w:instrText>参数模型在</w:instrText>
      </w:r>
      <w:r w:rsidR="00E7754F">
        <w:rPr>
          <w:rFonts w:hint="eastAsia"/>
          <w:highlight w:val="yellow"/>
        </w:rPr>
        <w:instrText>PCB</w:instrText>
      </w:r>
      <w:r w:rsidR="00E7754F">
        <w:rPr>
          <w:rFonts w:hint="eastAsia"/>
          <w:highlight w:val="yellow"/>
        </w:rPr>
        <w:instrText>信号完整性时域仿真方面的有效性</w:instrText>
      </w:r>
      <w:r w:rsidR="00E7754F">
        <w:rPr>
          <w:rFonts w:hint="eastAsia"/>
          <w:highlight w:val="yellow"/>
        </w:rPr>
        <w:instrText>,</w:instrText>
      </w:r>
      <w:r w:rsidR="00E7754F">
        <w:rPr>
          <w:rFonts w:hint="eastAsia"/>
          <w:highlight w:val="yellow"/>
        </w:rPr>
        <w:instrText>给出了一种基于信号线</w:instrText>
      </w:r>
      <w:r w:rsidR="00E7754F">
        <w:rPr>
          <w:rFonts w:hint="eastAsia"/>
          <w:highlight w:val="yellow"/>
        </w:rPr>
        <w:instrText>S</w:instrText>
      </w:r>
      <w:r w:rsidR="00E7754F">
        <w:rPr>
          <w:rFonts w:hint="eastAsia"/>
          <w:highlight w:val="yellow"/>
        </w:rPr>
        <w:instrText>参数模型的信号完整性仿真验证的方法并通过试验进行了验证</w:instrText>
      </w:r>
      <w:r w:rsidR="00E7754F">
        <w:rPr>
          <w:rFonts w:hint="eastAsia"/>
          <w:highlight w:val="yellow"/>
        </w:rPr>
        <w:instrText>.</w:instrText>
      </w:r>
      <w:r w:rsidR="00E7754F">
        <w:rPr>
          <w:rFonts w:hint="eastAsia"/>
          <w:highlight w:val="yellow"/>
        </w:rPr>
        <w:instrText>通过矢量网络分析仪</w:instrText>
      </w:r>
      <w:r w:rsidR="00E7754F">
        <w:rPr>
          <w:rFonts w:hint="eastAsia"/>
          <w:highlight w:val="yellow"/>
        </w:rPr>
        <w:instrText>(VNA)</w:instrText>
      </w:r>
      <w:r w:rsidR="00E7754F">
        <w:rPr>
          <w:rFonts w:hint="eastAsia"/>
          <w:highlight w:val="yellow"/>
        </w:rPr>
        <w:instrText>测试</w:instrText>
      </w:r>
      <w:r w:rsidR="00E7754F">
        <w:rPr>
          <w:rFonts w:hint="eastAsia"/>
          <w:highlight w:val="yellow"/>
        </w:rPr>
        <w:instrText>PCB</w:instrText>
      </w:r>
      <w:r w:rsidR="00E7754F">
        <w:rPr>
          <w:rFonts w:hint="eastAsia"/>
          <w:highlight w:val="yellow"/>
        </w:rPr>
        <w:instrText>信号线单端开路</w:instrText>
      </w:r>
      <w:r w:rsidR="00E7754F">
        <w:rPr>
          <w:rFonts w:hint="eastAsia"/>
          <w:highlight w:val="yellow"/>
        </w:rPr>
        <w:instrText>S</w:instrText>
      </w:r>
      <w:r w:rsidR="00E7754F">
        <w:rPr>
          <w:rFonts w:hint="eastAsia"/>
          <w:highlight w:val="yellow"/>
        </w:rPr>
        <w:instrText>参数对</w:instrText>
      </w:r>
      <w:r w:rsidR="00E7754F">
        <w:rPr>
          <w:rFonts w:hint="eastAsia"/>
          <w:highlight w:val="yellow"/>
        </w:rPr>
        <w:instrText>ANSYS SIwave</w:instrText>
      </w:r>
      <w:r w:rsidR="00E7754F">
        <w:rPr>
          <w:rFonts w:hint="eastAsia"/>
          <w:highlight w:val="yellow"/>
        </w:rPr>
        <w:instrText>软件的</w:instrText>
      </w:r>
      <w:r w:rsidR="00E7754F">
        <w:rPr>
          <w:rFonts w:hint="eastAsia"/>
          <w:highlight w:val="yellow"/>
        </w:rPr>
        <w:instrText>PCB</w:instrText>
      </w:r>
      <w:r w:rsidR="00E7754F">
        <w:rPr>
          <w:rFonts w:hint="eastAsia"/>
          <w:highlight w:val="yellow"/>
        </w:rPr>
        <w:instrText>走线</w:instrText>
      </w:r>
      <w:r w:rsidR="00E7754F">
        <w:rPr>
          <w:rFonts w:hint="eastAsia"/>
          <w:highlight w:val="yellow"/>
        </w:rPr>
        <w:instrText>S</w:instrText>
      </w:r>
      <w:r w:rsidR="00E7754F">
        <w:rPr>
          <w:rFonts w:hint="eastAsia"/>
          <w:highlight w:val="yellow"/>
        </w:rPr>
        <w:instrText>参数模型结果进行修正</w:instrText>
      </w:r>
      <w:r w:rsidR="00E7754F">
        <w:rPr>
          <w:rFonts w:hint="eastAsia"/>
          <w:highlight w:val="yellow"/>
        </w:rPr>
        <w:instrText>,</w:instrText>
      </w:r>
      <w:r w:rsidR="00E7754F">
        <w:rPr>
          <w:rFonts w:hint="eastAsia"/>
          <w:highlight w:val="yellow"/>
        </w:rPr>
        <w:instrText>利用高速示波器对</w:instrText>
      </w:r>
      <w:r w:rsidR="00E7754F">
        <w:rPr>
          <w:rFonts w:hint="eastAsia"/>
          <w:highlight w:val="yellow"/>
        </w:rPr>
        <w:instrText>ANSYS Designer</w:instrText>
      </w:r>
      <w:r w:rsidR="00E7754F">
        <w:rPr>
          <w:rFonts w:hint="eastAsia"/>
          <w:highlight w:val="yellow"/>
        </w:rPr>
        <w:instrText>软件的时域仿真结果进行验证</w:instrText>
      </w:r>
      <w:r w:rsidR="00E7754F">
        <w:rPr>
          <w:rFonts w:hint="eastAsia"/>
          <w:highlight w:val="yellow"/>
        </w:rPr>
        <w:instrText>.</w:instrText>
      </w:r>
      <w:r w:rsidR="00E7754F">
        <w:rPr>
          <w:rFonts w:hint="eastAsia"/>
          <w:highlight w:val="yellow"/>
        </w:rPr>
        <w:instrText>对某电子控制器</w:instrText>
      </w:r>
      <w:r w:rsidR="00E7754F">
        <w:rPr>
          <w:rFonts w:hint="eastAsia"/>
          <w:highlight w:val="yellow"/>
        </w:rPr>
        <w:instrText>PCB</w:instrText>
      </w:r>
      <w:r w:rsidR="00E7754F">
        <w:rPr>
          <w:rFonts w:hint="eastAsia"/>
          <w:highlight w:val="yellow"/>
        </w:rPr>
        <w:instrText>的仿真和测试表明</w:instrText>
      </w:r>
      <w:r w:rsidR="00E7754F">
        <w:rPr>
          <w:rFonts w:hint="eastAsia"/>
          <w:highlight w:val="yellow"/>
        </w:rPr>
        <w:instrText>,</w:instrText>
      </w:r>
      <w:r w:rsidR="00E7754F">
        <w:rPr>
          <w:rFonts w:hint="eastAsia"/>
          <w:highlight w:val="yellow"/>
        </w:rPr>
        <w:instrText>该仿真验证方法能够比较有效地进行信号完整性分析</w:instrText>
      </w:r>
      <w:r w:rsidR="00E7754F">
        <w:rPr>
          <w:rFonts w:hint="eastAsia"/>
          <w:highlight w:val="yellow"/>
        </w:rPr>
        <w:instrText>.","author":[{"dropping-particle":"","family":"</w:instrText>
      </w:r>
      <w:r w:rsidR="00E7754F">
        <w:rPr>
          <w:rFonts w:hint="eastAsia"/>
          <w:highlight w:val="yellow"/>
        </w:rPr>
        <w:instrText>王庆祥，王少永，田梦倩，金招省</w:instrText>
      </w:r>
      <w:r w:rsidR="00E7754F">
        <w:rPr>
          <w:rFonts w:hint="eastAsia"/>
          <w:highlight w:val="yellow"/>
        </w:rPr>
        <w:instrText>","given":"","non-dropping-particle":"","parse-names":false,"suffix":""}],"container-title":"2014ANSYS</w:instrText>
      </w:r>
      <w:r w:rsidR="00E7754F">
        <w:rPr>
          <w:rFonts w:hint="eastAsia"/>
          <w:highlight w:val="yellow"/>
        </w:rPr>
        <w:instrText>中国技术大会</w:instrText>
      </w:r>
      <w:r w:rsidR="00E7754F">
        <w:rPr>
          <w:rFonts w:hint="eastAsia"/>
          <w:highlight w:val="yellow"/>
        </w:rPr>
        <w:instrText>","id":"ITEM-1","issued":{"date-parts":[["2014"]]},"page":"1-7","title":"</w:instrText>
      </w:r>
      <w:r w:rsidR="00E7754F">
        <w:rPr>
          <w:rFonts w:hint="eastAsia"/>
          <w:highlight w:val="yellow"/>
        </w:rPr>
        <w:instrText>基于</w:instrText>
      </w:r>
      <w:r w:rsidR="00E7754F">
        <w:rPr>
          <w:rFonts w:hint="eastAsia"/>
          <w:highlight w:val="yellow"/>
        </w:rPr>
        <w:instrText>S</w:instrText>
      </w:r>
      <w:r w:rsidR="00E7754F">
        <w:rPr>
          <w:rFonts w:hint="eastAsia"/>
          <w:highlight w:val="yellow"/>
        </w:rPr>
        <w:instrText>参数模型的信号完整性仿真验证</w:instrText>
      </w:r>
      <w:r w:rsidR="00E7754F">
        <w:rPr>
          <w:rFonts w:hint="eastAsia"/>
          <w:highlight w:val="yellow"/>
        </w:rPr>
        <w:instrText>","type":"paper-conference"},"uris":["http://www.mendeley.com/documents/?uuid=9960dc92-a626-4bf1-aff8-e2f4371ef6be"]}],"mendeley":{"formattedCitation":"&lt;sup&gt;[2]&lt;/sup&gt;","plainTextFormattedCitation":"[2]","previouslyForma</w:instrText>
      </w:r>
      <w:r w:rsidR="00E7754F">
        <w:rPr>
          <w:highlight w:val="yellow"/>
        </w:rPr>
        <w:instrText>ttedCitation":"&lt;sup&gt;[2]&lt;/sup&gt;"},"properties":{"noteIndex":0},"schema":"https://github.com/citation-style-language/schema/raw/master/csl-citation.json"}</w:instrText>
      </w:r>
      <w:r w:rsidR="0049593A">
        <w:rPr>
          <w:highlight w:val="yellow"/>
        </w:rPr>
        <w:fldChar w:fldCharType="separate"/>
      </w:r>
      <w:r w:rsidR="0049593A" w:rsidRPr="0049593A">
        <w:rPr>
          <w:noProof/>
          <w:highlight w:val="yellow"/>
          <w:vertAlign w:val="superscript"/>
        </w:rPr>
        <w:t>[2]</w:t>
      </w:r>
      <w:r w:rsidR="0049593A">
        <w:rPr>
          <w:highlight w:val="yellow"/>
        </w:rPr>
        <w:fldChar w:fldCharType="end"/>
      </w:r>
      <w:r w:rsidR="009E2C46">
        <w:rPr>
          <w:rFonts w:hint="eastAsia"/>
        </w:rPr>
        <w:t>，</w:t>
      </w:r>
      <w:r w:rsidR="009E2C46">
        <w:rPr>
          <w:rFonts w:hint="eastAsia"/>
        </w:rPr>
        <w:t>+</w:t>
      </w:r>
      <w:r w:rsidR="009E2C46">
        <w:fldChar w:fldCharType="begin" w:fldLock="1"/>
      </w:r>
      <w:r w:rsidR="00CB6F78">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[3]&lt;/sup&gt;","plainTextFormattedCitation":"[3]","previouslyFormattedCitation":"&lt;sup&gt;[3]&lt;/sup&gt;"},"properties":{"noteIndex":0},"schema":"https://github.com/citation-style-language/schema/raw/master/csl-citation.json"}</w:instrText>
      </w:r>
      <w:r w:rsidR="009E2C46">
        <w:fldChar w:fldCharType="separate"/>
      </w:r>
      <w:r w:rsidR="009E2C46" w:rsidRPr="009E2C46">
        <w:rPr>
          <w:noProof/>
          <w:vertAlign w:val="superscript"/>
        </w:rPr>
        <w:t>[3]</w:t>
      </w:r>
      <w:r w:rsidR="009E2C46">
        <w:fldChar w:fldCharType="end"/>
      </w:r>
      <w:r w:rsidR="009E2C46">
        <w:rPr>
          <w:rFonts w:hint="eastAsia"/>
        </w:rPr>
        <w:t>（分数阶</w:t>
      </w:r>
      <w:r w:rsidR="00AE5BC7">
        <w:rPr>
          <w:rFonts w:hint="eastAsia"/>
        </w:rPr>
        <w:t>导</w:t>
      </w:r>
      <w:r w:rsidR="009E2C46">
        <w:rPr>
          <w:rFonts w:hint="eastAsia"/>
        </w:rPr>
        <w:t>数）</w:t>
      </w:r>
      <w:r w:rsidR="00CB6F78">
        <w:rPr>
          <w:rFonts w:hint="eastAsia"/>
        </w:rPr>
        <w:t>+</w:t>
      </w:r>
      <w:r w:rsidR="00CB6F78">
        <w:fldChar w:fldCharType="begin" w:fldLock="1"/>
      </w:r>
      <w:r w:rsidR="00D468A9">
        <w:rPr>
          <w:rFonts w:hint="eastAsia"/>
        </w:rPr>
        <w:instrText>ADDIN CSL_CITATION {"citationItems":[{"id":"ITEM-1","itemData":{"abstract":"</w:instrText>
      </w:r>
      <w:r w:rsidR="00D468A9">
        <w:rPr>
          <w:rFonts w:hint="eastAsia"/>
        </w:rPr>
        <w:instrText>近年来</w:instrText>
      </w:r>
      <w:r w:rsidR="00D468A9">
        <w:rPr>
          <w:rFonts w:hint="eastAsia"/>
        </w:rPr>
        <w:instrText>,</w:instrText>
      </w:r>
      <w:r w:rsidR="00D468A9">
        <w:rPr>
          <w:rFonts w:hint="eastAsia"/>
        </w:rPr>
        <w:instrText>随着卫星通信、移动通信以及物联网等技术的迅猛发展</w:instrText>
      </w:r>
      <w:r w:rsidR="00D468A9">
        <w:rPr>
          <w:rFonts w:hint="eastAsia"/>
        </w:rPr>
        <w:instrText>,</w:instrText>
      </w:r>
      <w:r w:rsidR="00D468A9">
        <w:rPr>
          <w:rFonts w:hint="eastAsia"/>
        </w:rPr>
        <w:instrText>人们对无线通信系统的容量和传输速率的要求不断提高。无线电频谱的低端频段已无法满足现代通信的需求</w:instrText>
      </w:r>
      <w:r w:rsidR="00D468A9">
        <w:rPr>
          <w:rFonts w:hint="eastAsia"/>
        </w:rPr>
        <w:instrText>,</w:instrText>
      </w:r>
      <w:r w:rsidR="00D468A9">
        <w:rPr>
          <w:rFonts w:hint="eastAsia"/>
        </w:rPr>
        <w:instrText>因而研究高速率、宽频带的微波</w:instrText>
      </w:r>
      <w:r w:rsidR="00D468A9">
        <w:rPr>
          <w:rFonts w:hint="eastAsia"/>
        </w:rPr>
        <w:instrText>/</w:instrText>
      </w:r>
      <w:r w:rsidR="00D468A9">
        <w:rPr>
          <w:rFonts w:hint="eastAsia"/>
        </w:rPr>
        <w:instrText>毫米波通信系统已成为学术界与产业界关注的焦点。收发机前端电路是无线通信系统的重要组成部分</w:instrText>
      </w:r>
      <w:r w:rsidR="00D468A9">
        <w:rPr>
          <w:rFonts w:hint="eastAsia"/>
        </w:rPr>
        <w:instrText>,</w:instrText>
      </w:r>
      <w:r w:rsidR="00D468A9">
        <w:rPr>
          <w:rFonts w:hint="eastAsia"/>
        </w:rPr>
        <w:instrText>包括天线、低噪声放大器、功率放大器、混频器、开关等功能模块。目前基于</w:instrText>
      </w:r>
      <w:r w:rsidR="00D468A9">
        <w:rPr>
          <w:rFonts w:hint="eastAsia"/>
        </w:rPr>
        <w:instrText>CMOS</w:instrText>
      </w:r>
      <w:r w:rsidR="00D468A9">
        <w:rPr>
          <w:rFonts w:hint="eastAsia"/>
        </w:rPr>
        <w:instrText>工艺设计实现的微波</w:instrText>
      </w:r>
      <w:r w:rsidR="00D468A9">
        <w:rPr>
          <w:rFonts w:hint="eastAsia"/>
        </w:rPr>
        <w:instrText>/</w:instrText>
      </w:r>
      <w:r w:rsidR="00D468A9">
        <w:rPr>
          <w:rFonts w:hint="eastAsia"/>
        </w:rPr>
        <w:instrText>毫米波前端电路因其具有价格低、集成度高等优点而得到大家的青睐</w:instrText>
      </w:r>
      <w:r w:rsidR="00D468A9">
        <w:rPr>
          <w:rFonts w:hint="eastAsia"/>
        </w:rPr>
        <w:instrText>,</w:instrText>
      </w:r>
      <w:r w:rsidR="00D468A9">
        <w:rPr>
          <w:rFonts w:hint="eastAsia"/>
        </w:rPr>
        <w:instrText>具有广泛的应用前景。然而</w:instrText>
      </w:r>
      <w:r w:rsidR="00D468A9">
        <w:rPr>
          <w:rFonts w:hint="eastAsia"/>
        </w:rPr>
        <w:instrText>,CMOS</w:instrText>
      </w:r>
      <w:r w:rsidR="00D468A9">
        <w:rPr>
          <w:rFonts w:hint="eastAsia"/>
        </w:rPr>
        <w:instrText>电路存在衬底损耗大以及性能易受工艺参数、供电电源、环境温度等因素变化的影响</w:instrText>
      </w:r>
      <w:r w:rsidR="00D468A9">
        <w:rPr>
          <w:rFonts w:hint="eastAsia"/>
        </w:rPr>
        <w:instrText>(PVT,Process-Voltage-Tempreture)</w:instrText>
      </w:r>
      <w:r w:rsidR="00D468A9">
        <w:rPr>
          <w:rFonts w:hint="eastAsia"/>
        </w:rPr>
        <w:instrText>等问题</w:instrText>
      </w:r>
      <w:r w:rsidR="00D468A9">
        <w:rPr>
          <w:rFonts w:hint="eastAsia"/>
        </w:rPr>
        <w:instrText>,</w:instrText>
      </w:r>
      <w:r w:rsidR="00D468A9">
        <w:rPr>
          <w:rFonts w:hint="eastAsia"/>
        </w:rPr>
        <w:instrText>这对微波</w:instrText>
      </w:r>
      <w:r w:rsidR="00D468A9">
        <w:rPr>
          <w:rFonts w:hint="eastAsia"/>
        </w:rPr>
        <w:instrText>/</w:instrText>
      </w:r>
      <w:r w:rsidR="00D468A9">
        <w:rPr>
          <w:rFonts w:hint="eastAsia"/>
        </w:rPr>
        <w:instrText>毫米波前端电路的元器件模型和优化设计方法提出新的要求和挑战。本论文围绕这些问题</w:instrText>
      </w:r>
      <w:r w:rsidR="00D468A9">
        <w:rPr>
          <w:rFonts w:hint="eastAsia"/>
        </w:rPr>
        <w:instrText>,</w:instrText>
      </w:r>
      <w:r w:rsidR="00D468A9">
        <w:rPr>
          <w:rFonts w:hint="eastAsia"/>
        </w:rPr>
        <w:instrText>从元器件建模技术与电路架构两方面展开研究。论文深入研究了片上传输线和晶体管的精确建模方法</w:instrText>
      </w:r>
      <w:r w:rsidR="00D468A9">
        <w:rPr>
          <w:rFonts w:hint="eastAsia"/>
        </w:rPr>
        <w:instrText>,</w:instrText>
      </w:r>
      <w:r w:rsidR="00D468A9">
        <w:rPr>
          <w:rFonts w:hint="eastAsia"/>
        </w:rPr>
        <w:instrText>针对</w:instrText>
      </w:r>
      <w:r w:rsidR="00D468A9">
        <w:rPr>
          <w:rFonts w:hint="eastAsia"/>
        </w:rPr>
        <w:instrText>PVT</w:instrText>
      </w:r>
      <w:r w:rsidR="00D468A9">
        <w:rPr>
          <w:rFonts w:hint="eastAsia"/>
        </w:rPr>
        <w:instrText>波动设计了自愈合功率放大器</w:instrText>
      </w:r>
      <w:r w:rsidR="00D468A9">
        <w:rPr>
          <w:rFonts w:hint="eastAsia"/>
        </w:rPr>
        <w:instrText>,</w:instrText>
      </w:r>
      <w:r w:rsidR="00D468A9">
        <w:rPr>
          <w:rFonts w:hint="eastAsia"/>
        </w:rPr>
        <w:instrText>针对</w:instrText>
      </w:r>
      <w:r w:rsidR="00D468A9">
        <w:rPr>
          <w:rFonts w:hint="eastAsia"/>
        </w:rPr>
        <w:instrText>CMOS</w:instrText>
      </w:r>
      <w:r w:rsidR="00D468A9">
        <w:rPr>
          <w:rFonts w:hint="eastAsia"/>
        </w:rPr>
        <w:instrText>衬底损耗大而设计了低损单刀双掷开关</w:instrText>
      </w:r>
      <w:r w:rsidR="00D468A9">
        <w:rPr>
          <w:rFonts w:hint="eastAsia"/>
        </w:rPr>
        <w:instrText>(SPDT,Single-Pole Double-Throw)</w:instrText>
      </w:r>
      <w:r w:rsidR="00D468A9">
        <w:rPr>
          <w:rFonts w:hint="eastAsia"/>
        </w:rPr>
        <w:instrText>、片上天线等前端关键模块。具体的工作与创新体现如下</w:instrText>
      </w:r>
      <w:r w:rsidR="00D468A9">
        <w:rPr>
          <w:rFonts w:hint="eastAsia"/>
        </w:rPr>
        <w:instrText>:1)</w:instrText>
      </w:r>
      <w:r w:rsidR="00D468A9">
        <w:rPr>
          <w:rFonts w:hint="eastAsia"/>
        </w:rPr>
        <w:instrText>针对微波</w:instrText>
      </w:r>
      <w:r w:rsidR="00D468A9">
        <w:rPr>
          <w:rFonts w:hint="eastAsia"/>
        </w:rPr>
        <w:instrText>/</w:instrText>
      </w:r>
      <w:r w:rsidR="00D468A9">
        <w:rPr>
          <w:rFonts w:hint="eastAsia"/>
        </w:rPr>
        <w:instrText>毫米波片上传输线模型精度不高等问题</w:instrText>
      </w:r>
      <w:r w:rsidR="00D468A9">
        <w:rPr>
          <w:rFonts w:hint="eastAsia"/>
        </w:rPr>
        <w:instrText>,</w:instrText>
      </w:r>
      <w:r w:rsidR="00D468A9">
        <w:rPr>
          <w:rFonts w:hint="eastAsia"/>
        </w:rPr>
        <w:instrText>对</w:instrText>
      </w:r>
      <w:r w:rsidR="00D468A9">
        <w:rPr>
          <w:rFonts w:hint="eastAsia"/>
        </w:rPr>
        <w:instrText>RLGC</w:instrText>
      </w:r>
      <w:r w:rsidR="00D468A9">
        <w:rPr>
          <w:rFonts w:hint="eastAsia"/>
        </w:rPr>
        <w:instrText>传输线模型开展研究。论文分析了传统频率依赖型</w:instrText>
      </w:r>
      <w:r w:rsidR="00D468A9">
        <w:rPr>
          <w:rFonts w:hint="eastAsia"/>
        </w:rPr>
        <w:instrText>RLGC</w:instrText>
      </w:r>
      <w:r w:rsidR="00D468A9">
        <w:rPr>
          <w:rFonts w:hint="eastAsia"/>
        </w:rPr>
        <w:instrText>传输线模型、分数阶</w:instrText>
      </w:r>
      <w:r w:rsidR="00D468A9">
        <w:rPr>
          <w:rFonts w:hint="eastAsia"/>
        </w:rPr>
        <w:instrText>RLGC</w:instrText>
      </w:r>
      <w:r w:rsidR="00D468A9">
        <w:rPr>
          <w:rFonts w:hint="eastAsia"/>
        </w:rPr>
        <w:instrText>传输线模型及影响传输线性能的介质损耗、辐射损耗、非准静态效应等高频效应</w:instrText>
      </w:r>
      <w:r w:rsidR="00D468A9">
        <w:rPr>
          <w:rFonts w:hint="eastAsia"/>
        </w:rPr>
        <w:instrText>,</w:instrText>
      </w:r>
      <w:r w:rsidR="00D468A9">
        <w:rPr>
          <w:rFonts w:hint="eastAsia"/>
        </w:rPr>
        <w:instrText>提出了一种采用记忆依赖型导数概念对传输线进行建模的方法。基于</w:instrText>
      </w:r>
      <w:r w:rsidR="00D468A9">
        <w:rPr>
          <w:rFonts w:hint="eastAsia"/>
        </w:rPr>
        <w:instrText>SMIC 65 nm CMOS</w:instrText>
      </w:r>
      <w:r w:rsidR="00D468A9">
        <w:rPr>
          <w:rFonts w:hint="eastAsia"/>
        </w:rPr>
        <w:instrText>工艺以及</w:instrText>
      </w:r>
      <w:r w:rsidR="00D468A9">
        <w:rPr>
          <w:rFonts w:hint="eastAsia"/>
        </w:rPr>
        <w:instrText>TSMC 90 nm CMOS</w:instrText>
      </w:r>
      <w:r w:rsidR="00D468A9">
        <w:rPr>
          <w:rFonts w:hint="eastAsia"/>
        </w:rPr>
        <w:instrText>工艺分别设计共面波导测试结构</w:instrText>
      </w:r>
      <w:r w:rsidR="00D468A9">
        <w:rPr>
          <w:rFonts w:hint="eastAsia"/>
        </w:rPr>
        <w:instrText>,</w:instrText>
      </w:r>
      <w:r w:rsidR="00D468A9">
        <w:rPr>
          <w:rFonts w:hint="eastAsia"/>
        </w:rPr>
        <w:instrText>通过在</w:instrText>
      </w:r>
      <w:r w:rsidR="00D468A9">
        <w:rPr>
          <w:rFonts w:hint="eastAsia"/>
        </w:rPr>
        <w:instrText>DC-67 GHz</w:instrText>
      </w:r>
      <w:r w:rsidR="00D468A9">
        <w:rPr>
          <w:rFonts w:hint="eastAsia"/>
        </w:rPr>
        <w:instrText>频段内的三种模型与测试的特征阻抗和</w:instrText>
      </w:r>
      <w:r w:rsidR="00D468A9">
        <w:rPr>
          <w:rFonts w:hint="eastAsia"/>
        </w:rPr>
        <w:instrText>S</w:instrText>
      </w:r>
      <w:r w:rsidR="00D468A9">
        <w:rPr>
          <w:rFonts w:hint="eastAsia"/>
        </w:rPr>
        <w:instrText>参数结果对比表明</w:instrText>
      </w:r>
      <w:r w:rsidR="00D468A9">
        <w:rPr>
          <w:rFonts w:hint="eastAsia"/>
        </w:rPr>
        <w:instrText>,</w:instrText>
      </w:r>
      <w:r w:rsidR="00D468A9">
        <w:rPr>
          <w:rFonts w:hint="eastAsia"/>
        </w:rPr>
        <w:instrText>记忆依赖型</w:instrText>
      </w:r>
      <w:r w:rsidR="00D468A9">
        <w:rPr>
          <w:rFonts w:hint="eastAsia"/>
        </w:rPr>
        <w:instrText>RLGC</w:instrText>
      </w:r>
      <w:r w:rsidR="00D468A9">
        <w:rPr>
          <w:rFonts w:hint="eastAsia"/>
        </w:rPr>
        <w:instrText>传输线模型具有精度高、频带宽等优点。</w:instrText>
      </w:r>
      <w:r w:rsidR="00D468A9">
        <w:rPr>
          <w:rFonts w:hint="eastAsia"/>
        </w:rPr>
        <w:instrText>2)</w:instrText>
      </w:r>
      <w:r w:rsidR="00D468A9">
        <w:rPr>
          <w:rFonts w:hint="eastAsia"/>
        </w:rPr>
        <w:instrText>针对晶体管大信号模型的精度受限及能否直接反映负载变化等问题</w:instrText>
      </w:r>
      <w:r w:rsidR="00D468A9">
        <w:rPr>
          <w:rFonts w:hint="eastAsia"/>
        </w:rPr>
        <w:instrText>,</w:instrText>
      </w:r>
      <w:r w:rsidR="00D468A9">
        <w:rPr>
          <w:rFonts w:hint="eastAsia"/>
        </w:rPr>
        <w:instrText>本文基于非线性散射函数提出了一种新的非线性行为模型。通过稳想</w:instrText>
      </w:r>
      <w:r w:rsidR="00D468A9">
        <w:rPr>
          <w:rFonts w:hint="eastAsia"/>
        </w:rPr>
        <w:instrText>(WIN Semiconductors)</w:instrText>
      </w:r>
      <w:r w:rsidR="00D468A9">
        <w:rPr>
          <w:rFonts w:hint="eastAsia"/>
        </w:rPr>
        <w:instrText>工艺下的</w:instrText>
      </w:r>
      <w:r w:rsidR="00D468A9">
        <w:rPr>
          <w:rFonts w:hint="eastAsia"/>
        </w:rPr>
        <w:instrText>pHEMT</w:instrText>
      </w:r>
      <w:r w:rsidR="00D468A9">
        <w:rPr>
          <w:rFonts w:hint="eastAsia"/>
        </w:rPr>
        <w:instrText>器件</w:instrText>
      </w:r>
      <w:r w:rsidR="00D468A9">
        <w:rPr>
          <w:rFonts w:hint="eastAsia"/>
        </w:rPr>
        <w:instrText>(PP1010MS)</w:instrText>
      </w:r>
      <w:r w:rsidR="00D468A9">
        <w:rPr>
          <w:rFonts w:hint="eastAsia"/>
        </w:rPr>
        <w:instrText>对新模型进行验证。结果表明</w:instrText>
      </w:r>
      <w:r w:rsidR="00D468A9">
        <w:rPr>
          <w:rFonts w:hint="eastAsia"/>
        </w:rPr>
        <w:instrText>,</w:instrText>
      </w:r>
      <w:r w:rsidR="00D468A9">
        <w:rPr>
          <w:rFonts w:hint="eastAsia"/>
        </w:rPr>
        <w:instrText>基于非线性散射函数的二次项扩展模型能在不增加模型复杂度的同时</w:instrText>
      </w:r>
      <w:r w:rsidR="00D468A9">
        <w:rPr>
          <w:rFonts w:hint="eastAsia"/>
        </w:rPr>
        <w:instrText>,</w:instrText>
      </w:r>
      <w:r w:rsidR="00D468A9">
        <w:rPr>
          <w:rFonts w:hint="eastAsia"/>
        </w:rPr>
        <w:instrText>提高模型的精度。此外</w:instrText>
      </w:r>
      <w:r w:rsidR="00D468A9">
        <w:rPr>
          <w:rFonts w:hint="eastAsia"/>
        </w:rPr>
        <w:instrText>,</w:instrText>
      </w:r>
      <w:r w:rsidR="00D468A9">
        <w:rPr>
          <w:rFonts w:hint="eastAsia"/>
        </w:rPr>
        <w:instrText>基于新模型设计了一款工作在</w:instrText>
      </w:r>
      <w:r w:rsidR="00D468A9">
        <w:rPr>
          <w:rFonts w:hint="eastAsia"/>
        </w:rPr>
        <w:instrText>20GHz</w:instrText>
      </w:r>
      <w:r w:rsidR="00D468A9">
        <w:rPr>
          <w:rFonts w:hint="eastAsia"/>
        </w:rPr>
        <w:instrText>的功率放大器</w:instrText>
      </w:r>
      <w:r w:rsidR="00D468A9">
        <w:rPr>
          <w:rFonts w:hint="eastAsia"/>
        </w:rPr>
        <w:instrText>,</w:instrText>
      </w:r>
      <w:r w:rsidR="00D468A9">
        <w:rPr>
          <w:rFonts w:hint="eastAsia"/>
        </w:rPr>
        <w:instrText>验证了该模型的有效性。</w:instrText>
      </w:r>
      <w:r w:rsidR="00D468A9">
        <w:rPr>
          <w:rFonts w:hint="eastAsia"/>
        </w:rPr>
        <w:instrText>3)</w:instrText>
      </w:r>
      <w:r w:rsidR="00D468A9">
        <w:rPr>
          <w:rFonts w:hint="eastAsia"/>
        </w:rPr>
        <w:instrText>为了应对</w:instrText>
      </w:r>
      <w:r w:rsidR="00D468A9">
        <w:rPr>
          <w:rFonts w:hint="eastAsia"/>
        </w:rPr>
        <w:instrText>CMOS</w:instrText>
      </w:r>
      <w:r w:rsidR="00D468A9">
        <w:rPr>
          <w:rFonts w:hint="eastAsia"/>
        </w:rPr>
        <w:instrText>工艺中不可预期的</w:instrText>
      </w:r>
      <w:r w:rsidR="00D468A9">
        <w:rPr>
          <w:rFonts w:hint="eastAsia"/>
        </w:rPr>
        <w:instrText>PVT</w:instrText>
      </w:r>
      <w:r w:rsidR="00D468A9">
        <w:rPr>
          <w:rFonts w:hint="eastAsia"/>
        </w:rPr>
        <w:instrText>波动对电路的影响</w:instrText>
      </w:r>
      <w:r w:rsidR="00D468A9">
        <w:rPr>
          <w:rFonts w:hint="eastAsia"/>
        </w:rPr>
        <w:instrText>,</w:instrText>
      </w:r>
      <w:r w:rsidR="00D468A9">
        <w:rPr>
          <w:rFonts w:hint="eastAsia"/>
        </w:rPr>
        <w:instrText>本文基于</w:instrText>
      </w:r>
      <w:r w:rsidR="00D468A9">
        <w:rPr>
          <w:rFonts w:hint="eastAsia"/>
        </w:rPr>
        <w:instrText>TSMC 90 nm CMOS</w:instrText>
      </w:r>
      <w:r w:rsidR="00D468A9">
        <w:rPr>
          <w:rFonts w:hint="eastAsia"/>
        </w:rPr>
        <w:instrText>工艺设计了一个具有自愈合功能的</w:instrText>
      </w:r>
      <w:r w:rsidR="00D468A9">
        <w:rPr>
          <w:rFonts w:hint="eastAsia"/>
        </w:rPr>
        <w:instrText>60 GHz</w:instrText>
      </w:r>
      <w:r w:rsidR="00D468A9">
        <w:rPr>
          <w:rFonts w:hint="eastAsia"/>
        </w:rPr>
        <w:instrText>功率放大器芯片。该功率放大器具有负载匹配网络可调节以及输出功率可检测特性</w:instrText>
      </w:r>
      <w:r w:rsidR="00D468A9">
        <w:rPr>
          <w:rFonts w:hint="eastAsia"/>
        </w:rPr>
        <w:instrText>,</w:instrText>
      </w:r>
      <w:r w:rsidR="00D468A9">
        <w:rPr>
          <w:rFonts w:hint="eastAsia"/>
        </w:rPr>
        <w:instrText>理论分析与仿真结果验证了该架构的功率放大器具有自我愈合的功能。</w:instrText>
      </w:r>
      <w:r w:rsidR="00D468A9">
        <w:rPr>
          <w:rFonts w:hint="eastAsia"/>
        </w:rPr>
        <w:instrText>4)</w:instrText>
      </w:r>
      <w:r w:rsidR="00D468A9">
        <w:rPr>
          <w:rFonts w:hint="eastAsia"/>
        </w:rPr>
        <w:instrText>为了降低</w:instrText>
      </w:r>
      <w:r w:rsidR="00D468A9">
        <w:rPr>
          <w:rFonts w:hint="eastAsia"/>
        </w:rPr>
        <w:instrText>CMOS</w:instrText>
      </w:r>
      <w:r w:rsidR="00D468A9">
        <w:rPr>
          <w:rFonts w:hint="eastAsia"/>
        </w:rPr>
        <w:instrText>衬底损耗对开关性能的影响</w:instrText>
      </w:r>
      <w:r w:rsidR="00D468A9">
        <w:rPr>
          <w:rFonts w:hint="eastAsia"/>
        </w:rPr>
        <w:instrText>,</w:instrText>
      </w:r>
      <w:r w:rsidR="00D468A9">
        <w:rPr>
          <w:rFonts w:hint="eastAsia"/>
        </w:rPr>
        <w:instrText>本文基于</w:instrText>
      </w:r>
      <w:r w:rsidR="00D468A9">
        <w:rPr>
          <w:rFonts w:hint="eastAsia"/>
        </w:rPr>
        <w:instrText>TSMC90nm CMOS</w:instrText>
      </w:r>
      <w:r w:rsidR="00D468A9">
        <w:rPr>
          <w:rFonts w:hint="eastAsia"/>
        </w:rPr>
        <w:instrText>工艺设计了一款</w:instrText>
      </w:r>
      <w:r w:rsidR="00D468A9">
        <w:rPr>
          <w:rFonts w:hint="eastAsia"/>
        </w:rPr>
        <w:instrText>60 GHz</w:instrText>
      </w:r>
      <w:r w:rsidR="00D468A9">
        <w:rPr>
          <w:rFonts w:hint="eastAsia"/>
        </w:rPr>
        <w:instrText>单刀双掷开关</w:instrText>
      </w:r>
      <w:r w:rsidR="00D468A9">
        <w:rPr>
          <w:rFonts w:hint="eastAsia"/>
        </w:rPr>
        <w:instrText>,</w:instrText>
      </w:r>
      <w:r w:rsidR="00D468A9">
        <w:rPr>
          <w:rFonts w:hint="eastAsia"/>
        </w:rPr>
        <w:instrText>在该设计中</w:instrText>
      </w:r>
      <w:r w:rsidR="00D468A9">
        <w:rPr>
          <w:rFonts w:hint="eastAsia"/>
        </w:rPr>
        <w:instrText>,</w:instrText>
      </w:r>
      <w:r w:rsidR="00D468A9">
        <w:rPr>
          <w:rFonts w:hint="eastAsia"/>
        </w:rPr>
        <w:instrText>创新性地提出了损耗补偿机制的串并联结构</w:instrText>
      </w:r>
      <w:r w:rsidR="00D468A9">
        <w:rPr>
          <w:rFonts w:hint="eastAsia"/>
        </w:rPr>
        <w:instrText>,</w:instrText>
      </w:r>
      <w:r w:rsidR="00D468A9">
        <w:rPr>
          <w:rFonts w:hint="eastAsia"/>
        </w:rPr>
        <w:instrText>减少了串联支路的寄生电容损耗</w:instrText>
      </w:r>
      <w:r w:rsidR="00D468A9">
        <w:rPr>
          <w:rFonts w:hint="eastAsia"/>
        </w:rPr>
        <w:instrText>,</w:instrText>
      </w:r>
      <w:r w:rsidR="00D468A9">
        <w:rPr>
          <w:rFonts w:hint="eastAsia"/>
        </w:rPr>
        <w:instrText>从而改善了开关的插入损耗并提高隔离度。</w:instrText>
      </w:r>
      <w:r w:rsidR="00D468A9">
        <w:rPr>
          <w:rFonts w:hint="eastAsia"/>
        </w:rPr>
        <w:instrText>5)</w:instrText>
      </w:r>
      <w:r w:rsidR="00D468A9">
        <w:rPr>
          <w:rFonts w:hint="eastAsia"/>
        </w:rPr>
        <w:instrText>针对超材料</w:instrText>
      </w:r>
      <w:r w:rsidR="00D468A9">
        <w:rPr>
          <w:rFonts w:hint="eastAsia"/>
        </w:rPr>
        <w:instrText>(Metamaterial)</w:instrText>
      </w:r>
      <w:r w:rsidR="00D468A9">
        <w:rPr>
          <w:rFonts w:hint="eastAsia"/>
        </w:rPr>
        <w:instrText>改善微波</w:instrText>
      </w:r>
      <w:r w:rsidR="00D468A9">
        <w:rPr>
          <w:rFonts w:hint="eastAsia"/>
        </w:rPr>
        <w:instrText>/</w:instrText>
      </w:r>
      <w:r w:rsidR="00D468A9">
        <w:rPr>
          <w:rFonts w:hint="eastAsia"/>
        </w:rPr>
        <w:instrText>毫米波天线性能技术进行了应用研究。为了研究复合左右手传输线</w:instrText>
      </w:r>
      <w:r w:rsidR="00D468A9">
        <w:rPr>
          <w:rFonts w:hint="eastAsia"/>
        </w:rPr>
        <w:instrText>(CRLH-TL,Composite Right/Left-Handed Transmission Line)</w:instrText>
      </w:r>
      <w:r w:rsidR="00D468A9">
        <w:rPr>
          <w:rFonts w:hint="eastAsia"/>
        </w:rPr>
        <w:instrText>的理论与应用</w:instrText>
      </w:r>
      <w:r w:rsidR="00D468A9">
        <w:rPr>
          <w:rFonts w:hint="eastAsia"/>
        </w:rPr>
        <w:instrText>,</w:instrText>
      </w:r>
      <w:r w:rsidR="00D468A9">
        <w:rPr>
          <w:rFonts w:hint="eastAsia"/>
        </w:rPr>
        <w:instrText>论文先在</w:instrText>
      </w:r>
      <w:r w:rsidR="00D468A9">
        <w:rPr>
          <w:rFonts w:hint="eastAsia"/>
        </w:rPr>
        <w:instrText>PCB(F4BM220)</w:instrText>
      </w:r>
      <w:r w:rsidR="00D468A9">
        <w:rPr>
          <w:rFonts w:hint="eastAsia"/>
        </w:rPr>
        <w:instrText>板上设计和实现了</w:instrText>
      </w:r>
      <w:r w:rsidR="00D468A9">
        <w:rPr>
          <w:rFonts w:hint="eastAsia"/>
        </w:rPr>
        <w:instrText xml:space="preserve"> S</w:instrText>
      </w:r>
      <w:r w:rsidR="00D468A9">
        <w:rPr>
          <w:rFonts w:hint="eastAsia"/>
        </w:rPr>
        <w:instrText>波段的</w:instrText>
      </w:r>
      <w:r w:rsidR="00D468A9">
        <w:rPr>
          <w:rFonts w:hint="eastAsia"/>
        </w:rPr>
        <w:instrText>CRLH-TL</w:instrText>
      </w:r>
      <w:r w:rsidR="00D468A9">
        <w:rPr>
          <w:rFonts w:hint="eastAsia"/>
        </w:rPr>
        <w:instrText>共面波导基谐振天线</w:instrText>
      </w:r>
      <w:r w:rsidR="00D468A9">
        <w:rPr>
          <w:rFonts w:hint="eastAsia"/>
        </w:rPr>
        <w:instrText>,</w:instrText>
      </w:r>
      <w:r w:rsidR="00D468A9">
        <w:rPr>
          <w:rFonts w:hint="eastAsia"/>
        </w:rPr>
        <w:instrText>测试与仿真结果对比表明</w:instrText>
      </w:r>
      <w:r w:rsidR="00D468A9">
        <w:rPr>
          <w:rFonts w:hint="eastAsia"/>
        </w:rPr>
        <w:instrText>,</w:instrText>
      </w:r>
      <w:r w:rsidR="00D468A9">
        <w:rPr>
          <w:rFonts w:hint="eastAsia"/>
        </w:rPr>
        <w:instrText>该天线具有微型化、宽频带以及高增益等特点。然后</w:instrText>
      </w:r>
      <w:r w:rsidR="00D468A9">
        <w:rPr>
          <w:rFonts w:hint="eastAsia"/>
        </w:rPr>
        <w:instrText>,</w:instrText>
      </w:r>
      <w:r w:rsidR="00D468A9">
        <w:rPr>
          <w:rFonts w:hint="eastAsia"/>
        </w:rPr>
        <w:instrText>基于</w:instrText>
      </w:r>
      <w:r w:rsidR="00D468A9">
        <w:rPr>
          <w:rFonts w:hint="eastAsia"/>
        </w:rPr>
        <w:instrText>TSMC 90 nm CMOS</w:instrText>
      </w:r>
      <w:r w:rsidR="00D468A9">
        <w:rPr>
          <w:rFonts w:hint="eastAsia"/>
        </w:rPr>
        <w:instrText>工艺设计了一款</w:instrText>
      </w:r>
      <w:r w:rsidR="00D468A9">
        <w:rPr>
          <w:rFonts w:hint="eastAsia"/>
        </w:rPr>
        <w:instrText>60 GHz</w:instrText>
      </w:r>
      <w:r w:rsidR="00D468A9">
        <w:rPr>
          <w:rFonts w:hint="eastAsia"/>
        </w:rPr>
        <w:instrText>的在片</w:instrText>
      </w:r>
      <w:r w:rsidR="00D468A9">
        <w:rPr>
          <w:rFonts w:hint="eastAsia"/>
        </w:rPr>
        <w:instrText>CRLH-TL</w:instrText>
      </w:r>
      <w:r w:rsidR="00D468A9">
        <w:rPr>
          <w:rFonts w:hint="eastAsia"/>
        </w:rPr>
        <w:instrText>共面波导基谐振天线</w:instrText>
      </w:r>
      <w:r w:rsidR="00D468A9">
        <w:rPr>
          <w:rFonts w:hint="eastAsia"/>
        </w:rPr>
        <w:instrText>,</w:instrText>
      </w:r>
      <w:r w:rsidR="00D468A9">
        <w:rPr>
          <w:rFonts w:hint="eastAsia"/>
        </w:rPr>
        <w:instrText>该天线首次将人工磁导体层引入到复合左右手传输线天线的设计中</w:instrText>
      </w:r>
      <w:r w:rsidR="00D468A9">
        <w:rPr>
          <w:rFonts w:hint="eastAsia"/>
        </w:rPr>
        <w:instrText>,</w:instrText>
      </w:r>
      <w:r w:rsidR="00D468A9">
        <w:rPr>
          <w:rFonts w:hint="eastAsia"/>
        </w:rPr>
        <w:instrText>利用人工磁导体层反射电磁波的特性</w:instrText>
      </w:r>
      <w:r w:rsidR="00D468A9">
        <w:rPr>
          <w:rFonts w:hint="eastAsia"/>
        </w:rPr>
        <w:instrText>,</w:instrText>
      </w:r>
      <w:r w:rsidR="00D468A9">
        <w:rPr>
          <w:rFonts w:hint="eastAsia"/>
        </w:rPr>
        <w:instrText>使空间波能够同相位叠加来提高片上天线的增益和带宽。</w:instrText>
      </w:r>
      <w:r w:rsidR="00D468A9">
        <w:rPr>
          <w:rFonts w:hint="eastAsia"/>
        </w:rPr>
        <w:instrText>","author":[{"dropping-particle":"","family":"</w:instrText>
      </w:r>
      <w:r w:rsidR="00D468A9">
        <w:rPr>
          <w:rFonts w:hint="eastAsia"/>
        </w:rPr>
        <w:instrText>郑宗华</w:instrText>
      </w:r>
      <w:r w:rsidR="00D468A9">
        <w:rPr>
          <w:rFonts w:hint="eastAsia"/>
        </w:rPr>
        <w:instrText>","given":"","non-dropping-particle":"","parse-names":false,"suffix":""}],"id":"ITEM-1","issued":{"date-parts":[["2016"]]},"publisher":"</w:instrText>
      </w:r>
      <w:r w:rsidR="00D468A9">
        <w:rPr>
          <w:rFonts w:hint="eastAsia"/>
        </w:rPr>
        <w:instrText>浙江大学</w:instrText>
      </w:r>
      <w:r w:rsidR="00D468A9">
        <w:rPr>
          <w:rFonts w:hint="eastAsia"/>
        </w:rPr>
        <w:instrText>","title":"</w:instrText>
      </w:r>
      <w:r w:rsidR="00D468A9">
        <w:rPr>
          <w:rFonts w:hint="eastAsia"/>
        </w:rPr>
        <w:instrText>微波</w:instrText>
      </w:r>
      <w:r w:rsidR="00D468A9">
        <w:rPr>
          <w:rFonts w:hint="eastAsia"/>
        </w:rPr>
        <w:instrText>/</w:instrText>
      </w:r>
      <w:r w:rsidR="00D468A9">
        <w:rPr>
          <w:rFonts w:hint="eastAsia"/>
        </w:rPr>
        <w:instrText>毫米波系统前端关键技术研究</w:instrText>
      </w:r>
      <w:r w:rsidR="00D468A9">
        <w:rPr>
          <w:rFonts w:hint="eastAsia"/>
        </w:rPr>
        <w:instrText>","type":"thesis"},"uris":["http://www.mendeley.com/documents/?uuid=696a25dc-8d9f-4cb5-97fa-f43ad1e997d5"]}],"mendeley":{"formattedCitation":"&lt;sup&gt;[4]&lt;/sup&gt;","plainTextFormattedCitation":"[4]","previouslyFormattedCitation":"&lt;sup&gt;</w:instrText>
      </w:r>
      <w:r w:rsidR="00D468A9">
        <w:instrText>[4]&lt;/sup&gt;"},"properties":{"noteIndex":0},"schema":"https://github.com/citation-style-language/schema/raw/master/csl-citation.json"}</w:instrText>
      </w:r>
      <w:r w:rsidR="00CB6F78">
        <w:fldChar w:fldCharType="separate"/>
      </w:r>
      <w:r w:rsidR="00CB6F78" w:rsidRPr="00CB6F78">
        <w:rPr>
          <w:noProof/>
          <w:vertAlign w:val="superscript"/>
        </w:rPr>
        <w:t>[4]</w:t>
      </w:r>
      <w:r w:rsidR="00CB6F78">
        <w:fldChar w:fldCharType="end"/>
      </w:r>
      <w:r w:rsidR="00CB6F78">
        <w:rPr>
          <w:rFonts w:hint="eastAsia"/>
        </w:rPr>
        <w:t>（记忆依赖）</w:t>
      </w:r>
    </w:p>
    <w:p w14:paraId="003D4EFD" w14:textId="2E48CCEB" w:rsidR="002718A2" w:rsidRDefault="002718A2" w:rsidP="002718A2">
      <w:r w:rsidRPr="002718A2">
        <w:rPr>
          <w:rFonts w:hint="eastAsia"/>
          <w:highlight w:val="yellow"/>
        </w:rPr>
        <w:t>文献</w:t>
      </w:r>
      <w:r w:rsidRPr="00CF6E29">
        <w:rPr>
          <w:highlight w:val="yellow"/>
        </w:rPr>
        <w:fldChar w:fldCharType="begin" w:fldLock="1"/>
      </w:r>
      <w:r w:rsidR="00D468A9">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[5]&lt;/sup&gt;","plainTextFormattedCitation":"[5]","previouslyFormattedCitation":"&lt;sup&gt;[5]&lt;/sup&gt;"},"properties":{"noteIndex":0},"schema":"https://github.com/citation-style-language/schema/raw/master/csl-citation.json"}</w:instrText>
      </w:r>
      <w:r w:rsidRPr="00CF6E29">
        <w:rPr>
          <w:highlight w:val="yellow"/>
        </w:rPr>
        <w:fldChar w:fldCharType="separate"/>
      </w:r>
      <w:r w:rsidR="00CB6F78" w:rsidRPr="00CB6F78">
        <w:rPr>
          <w:noProof/>
          <w:highlight w:val="yellow"/>
          <w:vertAlign w:val="superscript"/>
        </w:rPr>
        <w:t>[5]</w:t>
      </w:r>
      <w:r w:rsidRPr="00CF6E29">
        <w:rPr>
          <w:highlight w:val="yellow"/>
        </w:rPr>
        <w:fldChar w:fldCharType="end"/>
      </w:r>
    </w:p>
    <w:p w14:paraId="59346BCC" w14:textId="7AF386F0" w:rsidR="00B23110" w:rsidRPr="002718A2" w:rsidRDefault="00C33B7B" w:rsidP="00B23110">
      <w:r>
        <w:rPr>
          <w:rFonts w:hint="eastAsia"/>
          <w:highlight w:val="yellow"/>
        </w:rPr>
        <w:t>无源性</w:t>
      </w:r>
      <w:r w:rsidR="007D78EF">
        <w:rPr>
          <w:rFonts w:hint="eastAsia"/>
          <w:highlight w:val="yellow"/>
        </w:rPr>
        <w:t>，因果，互易</w:t>
      </w:r>
    </w:p>
    <w:p w14:paraId="2A610F31" w14:textId="2A307968" w:rsidR="00B70926" w:rsidRPr="00DA5B1A" w:rsidRDefault="00715198" w:rsidP="00B70926">
      <w:pPr>
        <w:pStyle w:val="2"/>
      </w:pPr>
      <w:r>
        <w:rPr>
          <w:rFonts w:hint="eastAsia"/>
        </w:rPr>
        <w:t>传输线</w:t>
      </w:r>
      <w:r w:rsidR="00662FC8">
        <w:rPr>
          <w:rFonts w:hint="eastAsia"/>
        </w:rPr>
        <w:t>理论概述</w:t>
      </w:r>
    </w:p>
    <w:p w14:paraId="689088EA" w14:textId="73CF7434" w:rsidR="00B70926" w:rsidRPr="00C56B48" w:rsidRDefault="00B70926" w:rsidP="00B70926">
      <w:pPr>
        <w:autoSpaceDE w:val="0"/>
        <w:autoSpaceDN w:val="0"/>
        <w:adjustRightInd w:val="0"/>
      </w:pPr>
      <m:oMath>
        <m:r>
          <w:rPr>
            <w:rFonts w:ascii="Cambria Math" w:hAnsi="Cambria Math"/>
          </w:rPr>
          <m:t>N+1</m:t>
        </m:r>
      </m:oMath>
      <w:r>
        <w:rPr>
          <w:rFonts w:hint="eastAsia"/>
        </w:rPr>
        <w:t>导体传输线的</w:t>
      </w:r>
      <w:r>
        <w:rPr>
          <w:rFonts w:hint="eastAsia"/>
        </w:rPr>
        <w:t>MTL</w:t>
      </w:r>
      <w:r>
        <w:rPr>
          <w:rFonts w:hint="eastAsia"/>
        </w:rPr>
        <w:t>方程</w:t>
      </w:r>
      <w:r>
        <w:fldChar w:fldCharType="begin" w:fldLock="1"/>
      </w:r>
      <w:r w:rsidR="00D468A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[6]&lt;/sup&gt;","plainTextFormattedCitation":"[6]","previouslyFormattedCitation":"&lt;sup&gt;[6]&lt;/sup&gt;"},"properties":{"noteIndex":0},"schema":"https://github.com/citation-style-language/schema/raw/master/csl-citation.json"}</w:instrText>
      </w:r>
      <w:r>
        <w:fldChar w:fldCharType="separate"/>
      </w:r>
      <w:r w:rsidR="00CB6F78" w:rsidRPr="00CB6F78">
        <w:rPr>
          <w:noProof/>
          <w:vertAlign w:val="superscript"/>
        </w:rPr>
        <w:t>[6]</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70926" w:rsidRPr="00E5220D" w14:paraId="62B16E0F" w14:textId="77777777" w:rsidTr="00FC7115">
        <w:trPr>
          <w:jc w:val="center"/>
        </w:trPr>
        <w:tc>
          <w:tcPr>
            <w:tcW w:w="350" w:type="pct"/>
          </w:tcPr>
          <w:p w14:paraId="0BE1691B" w14:textId="77777777" w:rsidR="00B70926" w:rsidRDefault="00B70926" w:rsidP="00FC7115"/>
        </w:tc>
        <w:tc>
          <w:tcPr>
            <w:tcW w:w="4300" w:type="pct"/>
          </w:tcPr>
          <w:p w14:paraId="6189DA18" w14:textId="77777777" w:rsidR="00B70926" w:rsidRPr="00A30E55" w:rsidRDefault="002A67B0" w:rsidP="00FC7115">
            <m:oMathPara>
              <m:oMath>
                <m:f>
                  <m:fPr>
                    <m:ctrlPr>
                      <w:rPr>
                        <w:rFonts w:ascii="Cambria Math" w:hAnsi="Cambria Math" w:cs="Times New Roman"/>
                      </w:rPr>
                    </m:ctrlPr>
                  </m:fPr>
                  <m:num>
                    <m:r>
                      <m:rPr>
                        <m:sty m:val="p"/>
                      </m:rPr>
                      <w:rPr>
                        <w:rFonts w:ascii="Cambria Math" w:hAnsi="Cambria Math" w:cs="Times New Roman"/>
                      </w:rPr>
                      <m:t>d</m:t>
                    </m:r>
                  </m:num>
                  <m:den>
                    <m:r>
                      <m:rPr>
                        <m:sty m:val="p"/>
                      </m:rPr>
                      <w:rPr>
                        <w:rFonts w:ascii="Cambria Math" w:hAnsi="Cambria Math" w:cs="Times New Roman"/>
                      </w:rPr>
                      <m:t>d</m:t>
                    </m:r>
                    <m:r>
                      <w:rPr>
                        <w:rFonts w:ascii="Cambria Math" w:hAnsi="Cambria Math" w:cs="Times New Roman"/>
                      </w:rPr>
                      <m:t>z</m:t>
                    </m:r>
                  </m:den>
                </m:f>
                <m:r>
                  <m:rPr>
                    <m:sty m:val="bi"/>
                  </m:rPr>
                  <w:rPr>
                    <w:rFonts w:ascii="Cambria Math" w:hAnsi="Cambria Math" w:cs="Times New Roman"/>
                  </w:rPr>
                  <m:t>V</m:t>
                </m:r>
                <m:d>
                  <m:dPr>
                    <m:ctrlPr>
                      <w:rPr>
                        <w:rFonts w:ascii="Cambria Math" w:hAnsi="Cambria Math" w:cs="Times New Roman"/>
                      </w:rPr>
                    </m:ctrlPr>
                  </m:dPr>
                  <m:e>
                    <m:r>
                      <w:rPr>
                        <w:rFonts w:ascii="Cambria Math" w:hAnsi="Cambria Math" w:cs="Times New Roman"/>
                      </w:rPr>
                      <m:t>z</m:t>
                    </m:r>
                    <m:r>
                      <m:rPr>
                        <m:sty m:val="p"/>
                      </m:rPr>
                      <w:rPr>
                        <w:rFonts w:ascii="Cambria Math" w:hAnsi="Cambria Math" w:cs="Times New Roman"/>
                      </w:rPr>
                      <m:t>,</m:t>
                    </m:r>
                    <m:r>
                      <w:rPr>
                        <w:rFonts w:ascii="Cambria Math" w:hAnsi="Cambria Math" w:cs="Times New Roman"/>
                      </w:rPr>
                      <m:t>ω</m:t>
                    </m:r>
                  </m:e>
                </m:d>
                <m:r>
                  <m:rPr>
                    <m:sty m:val="p"/>
                    <m:aln/>
                  </m:rPr>
                  <w:rPr>
                    <w:rFonts w:ascii="Cambria Math" w:hAnsi="Cambria Math" w:cs="Times New Roman"/>
                  </w:rPr>
                  <m:t>=-</m:t>
                </m:r>
                <m:acc>
                  <m:accPr>
                    <m:chr m:val="̃"/>
                    <m:ctrlPr>
                      <w:rPr>
                        <w:rFonts w:ascii="Cambria Math" w:hAnsi="Cambria Math" w:cs="Times New Roman"/>
                        <w:b/>
                        <w:bCs/>
                      </w:rPr>
                    </m:ctrlPr>
                  </m:accPr>
                  <m:e>
                    <m:r>
                      <m:rPr>
                        <m:sty m:val="bi"/>
                      </m:rPr>
                      <w:rPr>
                        <w:rFonts w:ascii="Cambria Math" w:hAnsi="Cambria Math" w:cs="Times New Roman"/>
                      </w:rPr>
                      <m:t>Z</m:t>
                    </m:r>
                  </m:e>
                </m:acc>
                <m:d>
                  <m:dPr>
                    <m:ctrlPr>
                      <w:rPr>
                        <w:rFonts w:ascii="Cambria Math" w:hAnsi="Cambria Math" w:cs="Times New Roman"/>
                      </w:rPr>
                    </m:ctrlPr>
                  </m:dPr>
                  <m:e>
                    <m:r>
                      <w:rPr>
                        <w:rFonts w:ascii="Cambria Math" w:hAnsi="Cambria Math" w:cs="Times New Roman"/>
                      </w:rPr>
                      <m:t>ω</m:t>
                    </m:r>
                  </m:e>
                </m:d>
                <m:r>
                  <m:rPr>
                    <m:sty m:val="bi"/>
                  </m:rPr>
                  <w:rPr>
                    <w:rFonts w:ascii="Cambria Math" w:hAnsi="Cambria Math" w:cs="Times New Roman"/>
                  </w:rPr>
                  <m:t>I</m:t>
                </m:r>
                <m:d>
                  <m:dPr>
                    <m:ctrlPr>
                      <w:rPr>
                        <w:rFonts w:ascii="Cambria Math" w:hAnsi="Cambria Math" w:cs="Times New Roman"/>
                      </w:rPr>
                    </m:ctrlPr>
                  </m:dPr>
                  <m:e>
                    <m:r>
                      <w:rPr>
                        <w:rFonts w:ascii="Cambria Math" w:hAnsi="Cambria Math" w:cs="Times New Roman"/>
                      </w:rPr>
                      <m:t>z</m:t>
                    </m:r>
                    <m:r>
                      <m:rPr>
                        <m:sty m:val="p"/>
                      </m:rPr>
                      <w:rPr>
                        <w:rFonts w:ascii="Cambria Math" w:hAnsi="Cambria Math" w:cs="Times New Roman"/>
                      </w:rPr>
                      <m:t>,</m:t>
                    </m:r>
                    <m:r>
                      <w:rPr>
                        <w:rFonts w:ascii="Cambria Math" w:hAnsi="Cambria Math" w:cs="Times New Roman"/>
                      </w:rPr>
                      <m:t>ω</m:t>
                    </m:r>
                  </m:e>
                </m:d>
                <m:r>
                  <m:rPr>
                    <m:sty m:val="p"/>
                  </m:rPr>
                  <w:rPr>
                    <w:rFonts w:ascii="Cambria Math" w:hAnsi="Cambria Math" w:cs="Times New Roman"/>
                  </w:rPr>
                  <m:t>,</m:t>
                </m:r>
                <m:r>
                  <m:rPr>
                    <m:sty m:val="p"/>
                  </m:rPr>
                  <w:rPr>
                    <w:rFonts w:ascii="Cambria Math" w:hAnsi="Cambria Math" w:cs="Times New Roman"/>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ω</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Y</m:t>
                    </m:r>
                  </m:e>
                </m:acc>
                <m:d>
                  <m:dPr>
                    <m:ctrlPr>
                      <w:rPr>
                        <w:rFonts w:ascii="Cambria Math" w:hAnsi="Cambria Math"/>
                      </w:rPr>
                    </m:ctrlPr>
                  </m:dPr>
                  <m:e>
                    <m:r>
                      <w:rPr>
                        <w:rFonts w:ascii="Cambria Math" w:hAnsi="Cambria Math"/>
                      </w:rPr>
                      <m:t>ω</m:t>
                    </m:r>
                  </m:e>
                </m:d>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ω</m:t>
                    </m:r>
                  </m:e>
                </m:d>
              </m:oMath>
            </m:oMathPara>
          </w:p>
        </w:tc>
        <w:tc>
          <w:tcPr>
            <w:tcW w:w="350" w:type="pct"/>
            <w:vAlign w:val="bottom"/>
          </w:tcPr>
          <w:p w14:paraId="0080A7C9" w14:textId="5AD233C4" w:rsidR="00B70926" w:rsidRPr="00E5220D" w:rsidRDefault="00B70926" w:rsidP="00FC7115">
            <w:pPr>
              <w:ind w:firstLineChars="0" w:firstLine="0"/>
              <w:jc w:val="right"/>
            </w:pPr>
            <w:r>
              <w:rPr>
                <w:rFonts w:hint="eastAsia"/>
              </w:rPr>
              <w:t>（</w:t>
            </w:r>
            <w:fldSimple w:instr=" SEQ EqSer \* ARABIC ">
              <w:r w:rsidR="00A236A3">
                <w:rPr>
                  <w:noProof/>
                </w:rPr>
                <w:t>1</w:t>
              </w:r>
            </w:fldSimple>
            <w:r>
              <w:rPr>
                <w:rFonts w:hint="eastAsia"/>
              </w:rPr>
              <w:t>）</w:t>
            </w:r>
          </w:p>
        </w:tc>
      </w:tr>
    </w:tbl>
    <w:p w14:paraId="48A880F0" w14:textId="73F56E02" w:rsidR="00715198" w:rsidRDefault="00B70926" w:rsidP="00B70926">
      <w:pPr>
        <w:rPr>
          <w:noProof/>
        </w:rPr>
      </w:pPr>
      <w:r>
        <w:rPr>
          <w:rFonts w:hint="eastAsia"/>
          <w:noProof/>
        </w:rPr>
        <w:t>其中单位长度阻抗</w:t>
      </w:r>
      <m:oMath>
        <m:acc>
          <m:accPr>
            <m:chr m:val="̃"/>
            <m:ctrlPr>
              <w:rPr>
                <w:rFonts w:ascii="Cambria Math" w:hAnsi="Cambria Math"/>
                <w:b/>
                <w:bCs/>
              </w:rPr>
            </m:ctrlPr>
          </m:accPr>
          <m:e>
            <m:r>
              <m:rPr>
                <m:sty m:val="bi"/>
              </m:rPr>
              <w:rPr>
                <w:rFonts w:ascii="Cambria Math" w:hAnsi="Cambria Math"/>
              </w:rPr>
              <m:t>Z</m:t>
            </m:r>
          </m:e>
        </m:acc>
        <m:r>
          <m:rPr>
            <m:sty m:val="p"/>
          </m:rPr>
          <w:rPr>
            <w:rFonts w:ascii="Cambria Math" w:hAnsi="Cambria Math" w:hint="eastAsia"/>
          </w:rPr>
          <m:t>=</m:t>
        </m:r>
        <m:acc>
          <m:accPr>
            <m:chr m:val="̃"/>
            <m:ctrlPr>
              <w:rPr>
                <w:rFonts w:ascii="Cambria Math" w:hAnsi="Cambria Math"/>
                <w:b/>
                <w:bCs/>
              </w:rPr>
            </m:ctrlPr>
          </m:accPr>
          <m:e>
            <m:r>
              <m:rPr>
                <m:sty m:val="bi"/>
              </m:rPr>
              <w:rPr>
                <w:rFonts w:ascii="Cambria Math" w:hAnsi="Cambria Math" w:hint="eastAsia"/>
              </w:rPr>
              <m:t>R</m:t>
            </m:r>
          </m:e>
        </m:acc>
        <m:r>
          <m:rPr>
            <m:sty m:val="p"/>
          </m:rPr>
          <w:rPr>
            <w:rFonts w:ascii="Cambria Math" w:hAnsi="Cambria Math" w:hint="eastAsia"/>
          </w:rPr>
          <m:t>+</m:t>
        </m:r>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L</m:t>
            </m:r>
          </m:e>
        </m:acc>
      </m:oMath>
      <w:r>
        <w:rPr>
          <w:rFonts w:hint="eastAsia"/>
          <w:noProof/>
        </w:rPr>
        <w:t>，单位长度导纳</w:t>
      </w:r>
      <m:oMath>
        <m:acc>
          <m:accPr>
            <m:chr m:val="̃"/>
            <m:ctrlPr>
              <w:rPr>
                <w:rFonts w:ascii="Cambria Math" w:hAnsi="Cambria Math"/>
                <w:b/>
                <w:bCs/>
              </w:rPr>
            </m:ctrlPr>
          </m:accPr>
          <m:e>
            <m:r>
              <m:rPr>
                <m:sty m:val="bi"/>
              </m:rPr>
              <w:rPr>
                <w:rFonts w:ascii="Cambria Math" w:hAnsi="Cambria Math"/>
              </w:rPr>
              <m:t>Y</m:t>
            </m:r>
          </m:e>
        </m:acc>
        <m:r>
          <m:rPr>
            <m:sty m:val="p"/>
          </m:rPr>
          <w:rPr>
            <w:rFonts w:ascii="Cambria Math" w:hAnsi="Cambria Math"/>
          </w:rPr>
          <m:t>=</m:t>
        </m:r>
        <m:acc>
          <m:accPr>
            <m:chr m:val="̃"/>
            <m:ctrlPr>
              <w:rPr>
                <w:rFonts w:ascii="Cambria Math" w:hAnsi="Cambria Math"/>
              </w:rPr>
            </m:ctrlPr>
          </m:accPr>
          <m:e>
            <m:r>
              <m:rPr>
                <m:sty m:val="bi"/>
              </m:rPr>
              <w:rPr>
                <w:rFonts w:ascii="Cambria Math" w:hAnsi="Cambria Math"/>
              </w:rPr>
              <m:t>G</m:t>
            </m:r>
          </m:e>
        </m:acc>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C</m:t>
            </m:r>
          </m:e>
        </m:acc>
      </m:oMath>
      <w:r>
        <w:rPr>
          <w:rFonts w:hint="eastAsia"/>
          <w:b/>
          <w:bCs/>
          <w:noProof/>
        </w:rPr>
        <w:t>，</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298A3751" w14:textId="7A5332F3" w:rsidR="002718A2" w:rsidRDefault="002718A2" w:rsidP="00B70926">
      <w:r w:rsidRPr="000262FC">
        <w:rPr>
          <w:rFonts w:hint="eastAsia"/>
          <w:noProof/>
          <w:highlight w:val="yellow"/>
        </w:rPr>
        <w:t>文献</w:t>
      </w:r>
      <w:r w:rsidRPr="000262FC">
        <w:rPr>
          <w:highlight w:val="yellow"/>
        </w:rPr>
        <w:fldChar w:fldCharType="begin" w:fldLock="1"/>
      </w:r>
      <w:r w:rsidR="00D468A9">
        <w:rPr>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[6]&lt;/sup&gt;","plainTextFormattedCitation":"[6]","previouslyFormattedCitation":"&lt;sup&gt;[6]&lt;/sup&gt;"},"properties":{"noteIndex":0},"schema":"https://github.com/citation-style-language/schema/raw/master/csl-citation.json"}</w:instrText>
      </w:r>
      <w:r w:rsidRPr="000262FC">
        <w:rPr>
          <w:highlight w:val="yellow"/>
        </w:rPr>
        <w:fldChar w:fldCharType="separate"/>
      </w:r>
      <w:r w:rsidR="00CB6F78" w:rsidRPr="00CB6F78">
        <w:rPr>
          <w:noProof/>
          <w:highlight w:val="yellow"/>
          <w:vertAlign w:val="superscript"/>
        </w:rPr>
        <w:t>[6]</w:t>
      </w:r>
      <w:r w:rsidRPr="000262FC">
        <w:rPr>
          <w:highlight w:val="yellow"/>
        </w:rPr>
        <w:fldChar w:fldCharType="end"/>
      </w:r>
      <w:r w:rsidR="00795A45">
        <w:rPr>
          <w:highlight w:val="yellow"/>
        </w:rPr>
        <w:fldChar w:fldCharType="begin" w:fldLock="1"/>
      </w:r>
      <w:r w:rsidR="00D468A9">
        <w:rPr>
          <w:highlight w:val="yellow"/>
        </w:rPr>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[7]&lt;/sup&gt;","plainTextFormattedCitation":"[7]","previouslyFormattedCitation":"&lt;sup&gt;[7]&lt;/sup&gt;"},"properties":{"noteIndex":0},"schema":"https://github.com/citation-style-language/schema/raw/master/csl-citation.json"}</w:instrText>
      </w:r>
      <w:r w:rsidR="00795A45">
        <w:rPr>
          <w:highlight w:val="yellow"/>
        </w:rPr>
        <w:fldChar w:fldCharType="separate"/>
      </w:r>
      <w:r w:rsidR="00CB6F78" w:rsidRPr="00CB6F78">
        <w:rPr>
          <w:noProof/>
          <w:highlight w:val="yellow"/>
          <w:vertAlign w:val="superscript"/>
        </w:rPr>
        <w:t>[7]</w:t>
      </w:r>
      <w:r w:rsidR="00795A45">
        <w:rPr>
          <w:highlight w:val="yellow"/>
        </w:rPr>
        <w:fldChar w:fldCharType="end"/>
      </w:r>
    </w:p>
    <w:p w14:paraId="22A36FD9" w14:textId="3E278295" w:rsidR="00900F93" w:rsidRDefault="00900F93" w:rsidP="00900F93">
      <w:r>
        <w:rPr>
          <w:rFonts w:hint="eastAsia"/>
          <w:highlight w:val="yellow"/>
        </w:rPr>
        <w:t>模型限制：</w:t>
      </w:r>
      <w:r>
        <w:rPr>
          <w:rFonts w:hint="eastAsia"/>
          <w:highlight w:val="yellow"/>
        </w:rPr>
        <w:t>TEM</w:t>
      </w:r>
      <w:r>
        <w:rPr>
          <w:rFonts w:hint="eastAsia"/>
          <w:highlight w:val="yellow"/>
        </w:rPr>
        <w:t>模</w:t>
      </w:r>
      <w:r w:rsidR="00451C62">
        <w:rPr>
          <w:rFonts w:hint="eastAsia"/>
        </w:rPr>
        <w:t>/</w:t>
      </w:r>
      <w:r w:rsidR="00451C62">
        <w:rPr>
          <w:rFonts w:hint="eastAsia"/>
          <w:highlight w:val="yellow"/>
        </w:rPr>
        <w:t>准静态模式</w:t>
      </w:r>
      <w:r w:rsidR="00B23110">
        <w:rPr>
          <w:rFonts w:hint="eastAsia"/>
          <w:highlight w:val="yellow"/>
        </w:rPr>
        <w:t>。目前无准确模型。</w:t>
      </w:r>
    </w:p>
    <w:p w14:paraId="360CBAAD" w14:textId="77777777" w:rsidR="00773337" w:rsidRDefault="00773337" w:rsidP="00773337">
      <w:pPr>
        <w:pStyle w:val="2"/>
      </w:pPr>
      <w:r>
        <w:rPr>
          <w:rFonts w:hint="eastAsia"/>
        </w:rPr>
        <w:t>微波网络分析</w:t>
      </w:r>
    </w:p>
    <w:p w14:paraId="5EDBEC7F" w14:textId="77777777" w:rsidR="00773337" w:rsidRPr="00B70926" w:rsidRDefault="00773337" w:rsidP="00900F93"/>
    <w:p w14:paraId="61ABA1BE" w14:textId="696D94C2" w:rsidR="00DA5B1A" w:rsidRDefault="00DA5B1A" w:rsidP="00DA5B1A">
      <w:pPr>
        <w:pStyle w:val="2"/>
      </w:pPr>
      <w:r>
        <w:rPr>
          <w:rFonts w:hint="eastAsia"/>
        </w:rPr>
        <w:t>本文的主要工作</w:t>
      </w:r>
    </w:p>
    <w:p w14:paraId="628FBE4C" w14:textId="264F45EC" w:rsidR="00662FC8" w:rsidRDefault="00662FC8" w:rsidP="000576FC">
      <w:pPr>
        <w:pStyle w:val="1"/>
      </w:pPr>
      <w:r>
        <w:rPr>
          <w:rFonts w:hint="eastAsia"/>
        </w:rPr>
        <w:t>传输线的单位长度参数</w:t>
      </w:r>
      <w:r w:rsidR="001C1554">
        <w:rPr>
          <w:rFonts w:hint="eastAsia"/>
        </w:rPr>
        <w:t>和频域分析</w:t>
      </w:r>
    </w:p>
    <w:p w14:paraId="026D873B" w14:textId="2812B4F3" w:rsidR="00F67720" w:rsidRDefault="001C1554" w:rsidP="007A71E8">
      <w:pPr>
        <w:pStyle w:val="2"/>
      </w:pPr>
      <w:r>
        <w:rPr>
          <w:rFonts w:hint="eastAsia"/>
        </w:rPr>
        <w:t>传输线方程</w:t>
      </w:r>
    </w:p>
    <w:p w14:paraId="70B48BA4" w14:textId="4AFC7FAE" w:rsidR="001C1554" w:rsidRDefault="001C1554" w:rsidP="007A71E8">
      <w:pPr>
        <w:pStyle w:val="2"/>
      </w:pPr>
      <w:r>
        <w:rPr>
          <w:rFonts w:hint="eastAsia"/>
        </w:rPr>
        <w:t>传输线</w:t>
      </w:r>
      <w:r w:rsidR="007A71E8">
        <w:rPr>
          <w:rFonts w:hint="eastAsia"/>
        </w:rPr>
        <w:t>的单位长度参数</w:t>
      </w:r>
    </w:p>
    <w:p w14:paraId="18BD7D5D" w14:textId="4520D57C" w:rsidR="001C1554" w:rsidRDefault="007A71E8" w:rsidP="007A71E8">
      <w:pPr>
        <w:pStyle w:val="2"/>
      </w:pPr>
      <w:r>
        <w:rPr>
          <w:rFonts w:hint="eastAsia"/>
        </w:rPr>
        <w:t>多导体传输线频域分析</w:t>
      </w:r>
    </w:p>
    <w:p w14:paraId="0D9758EB" w14:textId="3A9C5AAC" w:rsidR="001329BE" w:rsidRPr="00B53B10" w:rsidRDefault="001329BE" w:rsidP="001329BE">
      <w:pPr>
        <w:pStyle w:val="3"/>
      </w:pPr>
      <w:r w:rsidRPr="00B53B10">
        <w:rPr>
          <w:rFonts w:hint="eastAsia"/>
        </w:rPr>
        <w:t>由</w:t>
      </w:r>
      <w:r w:rsidRPr="00B53B10">
        <w:rPr>
          <w:rFonts w:hint="eastAsia"/>
        </w:rPr>
        <w:t>RLGC</w:t>
      </w:r>
      <w:r w:rsidRPr="00B53B10">
        <w:rPr>
          <w:rFonts w:hint="eastAsia"/>
        </w:rPr>
        <w:t>参数</w:t>
      </w:r>
      <w:r>
        <w:rPr>
          <w:rFonts w:hint="eastAsia"/>
        </w:rPr>
        <w:t>求解</w:t>
      </w:r>
      <w:r w:rsidRPr="00B53B10">
        <w:rPr>
          <w:rFonts w:hint="eastAsia"/>
        </w:rPr>
        <w:t>S</w:t>
      </w:r>
      <w:r w:rsidRPr="00B53B10">
        <w:rPr>
          <w:rFonts w:hint="eastAsia"/>
        </w:rPr>
        <w:t>参数</w:t>
      </w:r>
    </w:p>
    <w:p w14:paraId="023AE673" w14:textId="450F6DA3" w:rsidR="001329BE" w:rsidRDefault="001329BE" w:rsidP="001329BE">
      <w:pPr>
        <w:rPr>
          <w:rFonts w:hint="eastAsia"/>
        </w:rPr>
      </w:pPr>
      <w:r w:rsidRPr="00C7651C">
        <w:rPr>
          <w:rFonts w:hint="eastAsia"/>
          <w:highlight w:val="yellow"/>
        </w:rPr>
        <w:t>+</w:t>
      </w:r>
      <w:r w:rsidRPr="00C7651C">
        <w:rPr>
          <w:highlight w:val="yellow"/>
        </w:rPr>
        <w:fldChar w:fldCharType="begin" w:fldLock="1"/>
      </w:r>
      <w:r w:rsidR="00E6366E">
        <w:rPr>
          <w:highlight w:val="yellow"/>
        </w:rPr>
        <w:instrText>ADDIN CSL_CITATION {"citationItems":[{"id":"ITEM-1","itemData":{"DOI":"10.1109/ssst.1990.138213","ISBN":"0818620382","abstract":"The author presents a method for developing and solving, both in transient and steady state, the N-dimensional matrix networks of N-dimensional transmission line networks or communication circuits with distributed parameters. The method uses the Cayley-Hamilton theorem to compute the hyperbolic N-dimensional generalized ABCD parameter matrices with finite terms, which are fundamental to the solution of N-dimensional matrix networks. The square root function of the complex matrix [W2] is also computed with finite terms. As a result, truncation of matrices is eliminated. The method is extremely useful in the fault analysis of N-dimensional unbalanced coupled systems with distributed parameters. To date, no such method has been reported in the literature.","author":[{"dropping-particle":"","family":"Bhatti","given":"A. Aziz","non-dropping-particle":"","parse-names":false,"suffix":""}],"container-title":"Proceedings of the Annual Southeastern Symposium on System Theory","id":"ITEM-1","issued":{"date-parts":[["1990"]]},"page":"590-593","publisher":"Publ by IEEE","title":"A computer based method for computing the N-dimensional generalized ABCD parameter matrices of N-dimensional systems with distributed parameters","type":"paper-conference"},"uris":["http://www.mendeley.com/documents/?uuid=f97e8095-b896-3238-afec-9da97fdcdb52"]}],"mendeley":{"formattedCitation":"&lt;sup&gt;[8]&lt;/sup&gt;","plainTextFormattedCitation":"[8]","previouslyFormattedCitation":"&lt;sup&gt;[8]&lt;/sup&gt;"},"properties":{"noteIndex":0},"schema":"https://github.com/citation-style-language/schema/raw/master/csl-citation.json"}</w:instrText>
      </w:r>
      <w:r w:rsidRPr="00C7651C">
        <w:rPr>
          <w:highlight w:val="yellow"/>
        </w:rPr>
        <w:fldChar w:fldCharType="separate"/>
      </w:r>
      <w:r w:rsidR="00106D4D" w:rsidRPr="00106D4D">
        <w:rPr>
          <w:noProof/>
          <w:highlight w:val="yellow"/>
          <w:vertAlign w:val="superscript"/>
        </w:rPr>
        <w:t>[8]</w:t>
      </w:r>
      <w:r w:rsidRPr="00C7651C">
        <w:rPr>
          <w:highlight w:val="yellow"/>
        </w:rPr>
        <w:fldChar w:fldCharType="end"/>
      </w:r>
      <w:r>
        <w:rPr>
          <w:rFonts w:hint="eastAsia"/>
          <w:highlight w:val="yellow"/>
        </w:rPr>
        <w:t>建议用</w:t>
      </w:r>
      <w:r>
        <w:rPr>
          <w:highlight w:val="yellow"/>
        </w:rPr>
        <w:fldChar w:fldCharType="begin" w:fldLock="1"/>
      </w:r>
      <w:r>
        <w:rPr>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[6]&lt;/sup&gt;","plainTextFormattedCitation":"[6]","previouslyFormattedCitation":"&lt;sup&gt;[6]&lt;/sup&gt;"},"properties":{"noteIndex":0},"schema":"https://github.com/citation-style-language/schema/raw/master/csl-citation.json"}</w:instrText>
      </w:r>
      <w:r>
        <w:rPr>
          <w:highlight w:val="yellow"/>
        </w:rPr>
        <w:fldChar w:fldCharType="separate"/>
      </w:r>
      <w:r w:rsidRPr="00A7432A">
        <w:rPr>
          <w:noProof/>
          <w:highlight w:val="yellow"/>
          <w:vertAlign w:val="superscript"/>
        </w:rPr>
        <w:t>[6]</w:t>
      </w:r>
      <w:r>
        <w:rPr>
          <w:highlight w:val="yellow"/>
        </w:rPr>
        <w:fldChar w:fldCharType="end"/>
      </w:r>
      <w:r>
        <w:rPr>
          <w:rFonts w:hint="eastAsia"/>
        </w:rPr>
        <w:t>推导。</w:t>
      </w:r>
    </w:p>
    <w:p w14:paraId="28A76A4C" w14:textId="77777777" w:rsidR="001329BE" w:rsidRPr="00AF4A1C" w:rsidRDefault="001329BE" w:rsidP="001329BE">
      <w:r>
        <w:rPr>
          <w:rFonts w:hint="eastAsia"/>
        </w:rPr>
        <w:t>单位长度</w:t>
      </w:r>
      <w:r>
        <w:rPr>
          <w:rFonts w:hint="eastAsia"/>
        </w:rPr>
        <w:t>RLGC</w:t>
      </w:r>
      <w:r>
        <w:rPr>
          <w:rFonts w:hint="eastAsia"/>
        </w:rPr>
        <w:t>参数作为</w:t>
      </w:r>
      <w:r>
        <w:rPr>
          <w:rFonts w:hint="eastAsia"/>
        </w:rPr>
        <w:t>MTL</w:t>
      </w:r>
      <w:r>
        <w:rPr>
          <w:rFonts w:hint="eastAsia"/>
        </w:rPr>
        <w:t>方程的参数，当其完全确定时，</w:t>
      </w:r>
      <w:r>
        <w:rPr>
          <w:rFonts w:hint="eastAsia"/>
        </w:rPr>
        <w:t>MTL</w:t>
      </w:r>
      <w:r>
        <w:rPr>
          <w:rFonts w:hint="eastAsia"/>
        </w:rPr>
        <w:t>方程的解便完全确定，从而</w:t>
      </w:r>
      <w:r>
        <w:rPr>
          <w:rFonts w:hint="eastAsia"/>
        </w:rPr>
        <w:t>MTL</w:t>
      </w:r>
      <w:r>
        <w:rPr>
          <w:rFonts w:hint="eastAsia"/>
        </w:rPr>
        <w:t>的特性也可完全确定。</w:t>
      </w:r>
      <w:r w:rsidRPr="00AF4A1C">
        <w:rPr>
          <w:rFonts w:hint="eastAsia"/>
        </w:rPr>
        <w:t>给定线长为</w:t>
      </w:r>
      <m:oMath>
        <m:r>
          <w:rPr>
            <w:rFonts w:ascii="Cambria Math" w:hAnsi="Cambria Math"/>
          </w:rPr>
          <m:t>l</m:t>
        </m:r>
      </m:oMath>
      <w:r w:rsidRPr="00AF4A1C">
        <w:rPr>
          <w:rFonts w:hint="eastAsia"/>
        </w:rPr>
        <w:t>的</w:t>
      </w:r>
      <w:r w:rsidRPr="00AF4A1C">
        <w:rPr>
          <w:rFonts w:hint="eastAsia"/>
        </w:rPr>
        <w:t>MTL</w:t>
      </w:r>
      <w:r w:rsidRPr="00AF4A1C">
        <w:rPr>
          <w:rFonts w:hint="eastAsia"/>
        </w:rPr>
        <w:t>在频率</w:t>
      </w:r>
      <m:oMath>
        <m:r>
          <w:rPr>
            <w:rFonts w:ascii="Cambria Math" w:hAnsi="Cambria Math"/>
          </w:rPr>
          <m:t>ω</m:t>
        </m:r>
        <m:r>
          <m:rPr>
            <m:sty m:val="p"/>
          </m:rPr>
          <w:rPr>
            <w:rFonts w:ascii="Cambria Math" w:hAnsi="Cambria Math"/>
          </w:rPr>
          <m:t>=2</m:t>
        </m:r>
        <m:r>
          <w:rPr>
            <w:rFonts w:ascii="Cambria Math" w:hAnsi="Cambria Math"/>
          </w:rPr>
          <m:t>πf</m:t>
        </m:r>
      </m:oMath>
      <w:r w:rsidRPr="00AF4A1C">
        <w:rPr>
          <w:rFonts w:hint="eastAsia"/>
        </w:rPr>
        <w:t>处的</w:t>
      </w:r>
      <w:r w:rsidRPr="00AF4A1C">
        <w:rPr>
          <w:rFonts w:hint="eastAsia"/>
        </w:rPr>
        <w:t>RLGC</w:t>
      </w:r>
      <w:r w:rsidRPr="00AF4A1C">
        <w:rPr>
          <w:rFonts w:hint="eastAsia"/>
        </w:rPr>
        <w:t>参数</w:t>
      </w:r>
      <m:oMath>
        <m:acc>
          <m:accPr>
            <m:chr m:val="̃"/>
            <m:ctrlPr>
              <w:rPr>
                <w:rFonts w:ascii="Cambria Math" w:hAnsi="Cambria Math"/>
              </w:rPr>
            </m:ctrlPr>
          </m:accPr>
          <m:e>
            <m:r>
              <m:rPr>
                <m:sty m:val="bi"/>
              </m:rPr>
              <w:rPr>
                <w:rFonts w:ascii="Cambria Math" w:hAnsi="Cambria Math"/>
              </w:rPr>
              <m:t>Z</m:t>
            </m:r>
          </m:e>
        </m:acc>
      </m:oMath>
      <w:r w:rsidRPr="00AF4A1C">
        <w:rPr>
          <w:rFonts w:hint="eastAsia"/>
        </w:rPr>
        <w:t>和</w:t>
      </w:r>
      <m:oMath>
        <m:acc>
          <m:accPr>
            <m:chr m:val="̃"/>
            <m:ctrlPr>
              <w:rPr>
                <w:rFonts w:ascii="Cambria Math" w:hAnsi="Cambria Math"/>
              </w:rPr>
            </m:ctrlPr>
          </m:accPr>
          <m:e>
            <m:r>
              <m:rPr>
                <m:sty m:val="bi"/>
              </m:rPr>
              <w:rPr>
                <w:rFonts w:ascii="Cambria Math" w:hAnsi="Cambria Math" w:hint="eastAsia"/>
              </w:rPr>
              <m:t>Y</m:t>
            </m:r>
          </m:e>
        </m:acc>
      </m:oMath>
      <w:r w:rsidRPr="00AF4A1C">
        <w:rPr>
          <w:rFonts w:hint="eastAsia"/>
        </w:rPr>
        <w:t>，可</w:t>
      </w:r>
      <w:r>
        <w:rPr>
          <w:rFonts w:hint="eastAsia"/>
        </w:rPr>
        <w:t>求出其在频率</w:t>
      </w:r>
      <m:oMath>
        <m:r>
          <w:rPr>
            <w:rFonts w:ascii="Cambria Math" w:hAnsi="Cambria Math"/>
          </w:rPr>
          <m:t>ω</m:t>
        </m:r>
      </m:oMath>
      <w:r>
        <w:rPr>
          <w:rFonts w:hint="eastAsia"/>
        </w:rPr>
        <w:t>处的</w:t>
      </w:r>
      <w:r w:rsidRPr="00AF4A1C">
        <w:rPr>
          <w:rFonts w:hint="eastAsia"/>
        </w:rPr>
        <w:t>S</w:t>
      </w:r>
      <w:r w:rsidRPr="00AF4A1C">
        <w:rPr>
          <w:rFonts w:hint="eastAsia"/>
        </w:rPr>
        <w:t>参数。</w:t>
      </w:r>
    </w:p>
    <w:p w14:paraId="39A5B902" w14:textId="77777777" w:rsidR="001329BE" w:rsidRPr="00C63895" w:rsidRDefault="001329BE" w:rsidP="00C63895">
      <w:pPr>
        <w:pStyle w:val="4"/>
      </w:pPr>
      <w:r w:rsidRPr="00C63895">
        <w:rPr>
          <w:rFonts w:hint="eastAsia"/>
        </w:rPr>
        <w:t>复传播常数和特征阻抗的求解</w:t>
      </w:r>
    </w:p>
    <w:p w14:paraId="25B75293" w14:textId="77777777" w:rsidR="001329BE" w:rsidRPr="00853AB6" w:rsidRDefault="001329BE" w:rsidP="001329BE">
      <w:r>
        <w:rPr>
          <w:rFonts w:hint="eastAsia"/>
        </w:rPr>
        <w:lastRenderedPageBreak/>
        <w:t>首先对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Pr="00853AB6">
        <w:rPr>
          <w:rFonts w:hint="eastAsia"/>
        </w:rPr>
        <w:t>作</w:t>
      </w:r>
      <w:r>
        <w:rPr>
          <w:rFonts w:hint="eastAsia"/>
        </w:rPr>
        <w:t>相似对角化（应几乎处处可行，条件见</w:t>
      </w:r>
      <w:r>
        <w:fldChar w:fldCharType="begin" w:fldLock="1"/>
      </w:r>
      <w: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[6]&lt;/sup&gt;","plainTextFormattedCitation":"[6]","previouslyFormattedCitation":"&lt;sup&gt;[6]&lt;/sup&gt;"},"properties":{"noteIndex":0},"schema":"https://github.com/citation-style-language/schema/raw/master/csl-citation.json"}</w:instrText>
      </w:r>
      <w:r>
        <w:fldChar w:fldCharType="separate"/>
      </w:r>
      <w:r w:rsidRPr="00CB6F78">
        <w:rPr>
          <w:noProof/>
          <w:vertAlign w:val="superscript"/>
        </w:rPr>
        <w:t>[6]</w:t>
      </w:r>
      <w:r>
        <w:fldChar w:fldCharType="end"/>
      </w:r>
      <w:r>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681872CC" w14:textId="77777777" w:rsidTr="00C41E82">
        <w:trPr>
          <w:jc w:val="center"/>
        </w:trPr>
        <w:tc>
          <w:tcPr>
            <w:tcW w:w="350" w:type="pct"/>
          </w:tcPr>
          <w:p w14:paraId="04E7AADF" w14:textId="77777777" w:rsidR="001329BE" w:rsidRDefault="001329BE" w:rsidP="00C41E82"/>
        </w:tc>
        <w:tc>
          <w:tcPr>
            <w:tcW w:w="4300" w:type="pct"/>
          </w:tcPr>
          <w:p w14:paraId="4692DBD8" w14:textId="77777777" w:rsidR="001329BE" w:rsidRPr="00A30E55" w:rsidRDefault="001329BE" w:rsidP="00C41E82">
            <m:oMathPara>
              <m:oMath>
                <m:acc>
                  <m:accPr>
                    <m:chr m:val="̃"/>
                    <m:ctrlPr>
                      <w:rPr>
                        <w:rFonts w:ascii="Cambria Math" w:hAnsi="Cambria Math" w:cs="Times New Roman"/>
                      </w:rPr>
                    </m:ctrlPr>
                  </m:accPr>
                  <m:e>
                    <m:r>
                      <m:rPr>
                        <m:sty m:val="bi"/>
                      </m:rPr>
                      <w:rPr>
                        <w:rFonts w:ascii="Cambria Math" w:hAnsi="Cambria Math" w:cs="Times New Roman"/>
                      </w:rPr>
                      <m:t>Z</m:t>
                    </m:r>
                  </m:e>
                </m:acc>
                <m:r>
                  <w:rPr>
                    <w:rFonts w:ascii="Cambria Math" w:hAnsi="Cambria Math" w:cs="Times New Roman"/>
                  </w:rPr>
                  <m:t>(ω)</m:t>
                </m:r>
                <m:acc>
                  <m:accPr>
                    <m:chr m:val="̃"/>
                    <m:ctrlPr>
                      <w:rPr>
                        <w:rFonts w:ascii="Cambria Math" w:hAnsi="Cambria Math" w:cs="Times New Roman"/>
                      </w:rPr>
                    </m:ctrlPr>
                  </m:accPr>
                  <m:e>
                    <m:r>
                      <m:rPr>
                        <m:sty m:val="bi"/>
                      </m:rPr>
                      <w:rPr>
                        <w:rFonts w:ascii="Cambria Math" w:hAnsi="Cambria Math" w:cs="Times New Roman"/>
                      </w:rPr>
                      <m:t>Y</m:t>
                    </m:r>
                  </m:e>
                </m:acc>
                <m:r>
                  <w:rPr>
                    <w:rFonts w:ascii="Cambria Math" w:hAnsi="Cambria Math" w:cs="Times New Roman"/>
                  </w:rPr>
                  <m:t>(ω)=</m:t>
                </m:r>
                <m:r>
                  <m:rPr>
                    <m:sty m:val="bi"/>
                  </m:rPr>
                  <w:rPr>
                    <w:rFonts w:ascii="Cambria Math" w:hAnsi="Cambria Math" w:cs="Times New Roman"/>
                  </w:rPr>
                  <m:t>E</m:t>
                </m:r>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γ</m:t>
                    </m:r>
                  </m:e>
                  <m:sup>
                    <m:r>
                      <w:rPr>
                        <w:rFonts w:ascii="Cambria Math" w:hAnsi="Cambria Math" w:cs="Times New Roman"/>
                      </w:rPr>
                      <m:t>2</m:t>
                    </m:r>
                  </m:sup>
                </m:sSup>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E</m:t>
                    </m:r>
                  </m:e>
                  <m:sup>
                    <m:r>
                      <w:rPr>
                        <w:rFonts w:ascii="Cambria Math" w:hAnsi="Cambria Math" w:cs="Times New Roman"/>
                      </w:rPr>
                      <m:t>-1</m:t>
                    </m:r>
                  </m:sup>
                </m:sSup>
                <m:d>
                  <m:dPr>
                    <m:ctrlPr>
                      <w:rPr>
                        <w:rFonts w:ascii="Cambria Math" w:hAnsi="Cambria Math" w:cs="Times New Roman"/>
                      </w:rPr>
                    </m:ctrlPr>
                  </m:dPr>
                  <m:e>
                    <m:r>
                      <w:rPr>
                        <w:rFonts w:ascii="Cambria Math" w:hAnsi="Cambria Math" w:cs="Times New Roman"/>
                      </w:rPr>
                      <m:t>ω</m:t>
                    </m:r>
                  </m:e>
                </m:d>
              </m:oMath>
            </m:oMathPara>
          </w:p>
        </w:tc>
        <w:tc>
          <w:tcPr>
            <w:tcW w:w="350" w:type="pct"/>
            <w:vAlign w:val="bottom"/>
          </w:tcPr>
          <w:p w14:paraId="0B08B51B" w14:textId="46475727" w:rsidR="001329BE" w:rsidRPr="00E5220D" w:rsidRDefault="001329BE" w:rsidP="00C41E82">
            <w:pPr>
              <w:ind w:firstLineChars="0" w:firstLine="0"/>
              <w:jc w:val="right"/>
            </w:pPr>
            <w:bookmarkStart w:id="0" w:name="_Ref39347685"/>
            <w:r>
              <w:rPr>
                <w:rFonts w:hint="eastAsia"/>
              </w:rPr>
              <w:t>（</w:t>
            </w:r>
            <w:fldSimple w:instr=" SEQ EqSer \* ARABIC ">
              <w:r w:rsidR="00A236A3">
                <w:rPr>
                  <w:noProof/>
                </w:rPr>
                <w:t>2</w:t>
              </w:r>
            </w:fldSimple>
            <w:r>
              <w:rPr>
                <w:rFonts w:hint="eastAsia"/>
              </w:rPr>
              <w:t>）</w:t>
            </w:r>
            <w:bookmarkEnd w:id="0"/>
          </w:p>
        </w:tc>
      </w:tr>
    </w:tbl>
    <w:p w14:paraId="0CF8D979" w14:textId="66B40FEB" w:rsidR="001329BE" w:rsidRDefault="001329BE" w:rsidP="001329BE">
      <w:r>
        <w:rPr>
          <w:rFonts w:hint="eastAsia"/>
        </w:rPr>
        <w:t>其中复对角阵</w:t>
      </w:r>
      <m:oMath>
        <m:r>
          <m:rPr>
            <m:sty m:val="bi"/>
          </m:rPr>
          <w:rPr>
            <w:rFonts w:ascii="Cambria Math" w:hAnsi="Cambria Math"/>
          </w:rPr>
          <m:t>γ=</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m:t>
        </m:r>
      </m:oMath>
      <w:r>
        <w:rPr>
          <w:rFonts w:hint="eastAsia"/>
        </w:rPr>
        <w:t>是第</w:t>
      </w:r>
      <m:oMath>
        <m:r>
          <w:rPr>
            <w:rFonts w:ascii="Cambria Math" w:hAnsi="Cambria Math"/>
          </w:rPr>
          <m:t>i</m:t>
        </m:r>
      </m:oMath>
      <w:r>
        <w:rPr>
          <w:rFonts w:hint="eastAsia"/>
        </w:rPr>
        <w:t>个特征模式的特征复传播常数，变换矩阵</w:t>
      </w:r>
      <m:oMath>
        <m:r>
          <m:rPr>
            <m:sty m:val="bi"/>
          </m:rPr>
          <w:rPr>
            <w:rFonts w:ascii="Cambria Math" w:hAnsi="Cambria Math"/>
          </w:rPr>
          <m:t>E</m:t>
        </m:r>
        <m:d>
          <m:dPr>
            <m:ctrlPr>
              <w:rPr>
                <w:rFonts w:ascii="Cambria Math" w:hAnsi="Cambria Math"/>
                <w:b/>
                <w:bCs/>
                <w:i/>
              </w:rPr>
            </m:ctrlPr>
          </m:dPr>
          <m:e>
            <m:r>
              <w:rPr>
                <w:rFonts w:ascii="Cambria Math" w:hAnsi="Cambria Math"/>
              </w:rPr>
              <m:t>ω</m:t>
            </m:r>
            <m:ctrlPr>
              <w:rPr>
                <w:rFonts w:ascii="Cambria Math" w:hAnsi="Cambria Math"/>
                <w:i/>
              </w:rPr>
            </m:ctrlPr>
          </m:e>
        </m:d>
      </m:oMath>
      <w:r>
        <w:rPr>
          <w:rFonts w:hint="eastAsia"/>
        </w:rPr>
        <w:t>的第</w:t>
      </w:r>
      <m:oMath>
        <m:r>
          <w:rPr>
            <w:rFonts w:ascii="Cambria Math" w:hAnsi="Cambria Math"/>
          </w:rPr>
          <m:t>i</m:t>
        </m:r>
      </m:oMath>
      <w:r>
        <w:rPr>
          <w:rFonts w:hint="eastAsia"/>
        </w:rPr>
        <w:t>列是</w:t>
      </w:r>
      <m:oMath>
        <m:acc>
          <m:accPr>
            <m:chr m:val="̃"/>
            <m:ctrlPr>
              <w:rPr>
                <w:rFonts w:ascii="Cambria Math" w:hAnsi="Cambria Math"/>
                <w:b/>
                <w:bCs/>
                <w:i/>
              </w:rPr>
            </m:ctrlPr>
          </m:accPr>
          <m:e>
            <m:r>
              <m:rPr>
                <m:sty m:val="bi"/>
              </m:rPr>
              <w:rPr>
                <w:rFonts w:ascii="Cambria Math" w:hAnsi="Cambria Math" w:hint="eastAsia"/>
              </w:rPr>
              <m:t>Z</m:t>
            </m:r>
          </m:e>
        </m:acc>
        <m:acc>
          <m:accPr>
            <m:chr m:val="̃"/>
            <m:ctrlPr>
              <w:rPr>
                <w:rFonts w:ascii="Cambria Math" w:hAnsi="Cambria Math"/>
                <w:b/>
                <w:bCs/>
                <w:i/>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r>
        <w:rPr>
          <w:rFonts w:hint="eastAsia"/>
        </w:rPr>
        <w:t>个右特征向量。定义复传播常数</w:t>
      </w:r>
      <w:r>
        <w:fldChar w:fldCharType="begin" w:fldLock="1"/>
      </w:r>
      <w:r w:rsidR="00E6366E">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[9]&lt;/sup&gt;","plainTextFormattedCitation":"[9]","previouslyFormattedCitation":"&lt;sup&gt;[9]&lt;/sup&gt;"},"properties":{"noteIndex":0},"schema":"https://github.com/citation-style-language/schema/raw/master/csl-citation.json"}</w:instrText>
      </w:r>
      <w:r>
        <w:fldChar w:fldCharType="separate"/>
      </w:r>
      <w:r w:rsidR="00106D4D" w:rsidRPr="00106D4D">
        <w:rPr>
          <w:noProof/>
          <w:vertAlign w:val="superscript"/>
        </w:rPr>
        <w:t>[9]</w:t>
      </w:r>
      <w:r>
        <w:fldChar w:fldCharType="end"/>
      </w:r>
      <w:r>
        <w:fldChar w:fldCharType="begin" w:fldLock="1"/>
      </w:r>
      <w:r w:rsidR="00E6366E">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6366E">
        <w:rPr>
          <w:rFonts w:hint="eastAsia"/>
        </w:rPr>
        <w:instrText>:"4","issued":{"date-parts":[["2010","11"]]},"note":"From Duplicate 2 (Accurate characterization of broadband multiconductor transmission lines for high-speed digital systems - Kim, Joong Ho; Oh, Dan; Kim, Woopoung)\n\n</w:instrText>
      </w:r>
      <w:r w:rsidR="00E6366E">
        <w:rPr>
          <w:rFonts w:hint="eastAsia"/>
        </w:rPr>
        <w:instrText>关于</w:instrText>
      </w:r>
      <w:r w:rsidR="00E6366E">
        <w:rPr>
          <w:rFonts w:hint="eastAsia"/>
        </w:rPr>
        <w:instrText>MTL</w:instrText>
      </w:r>
      <w:r w:rsidR="00E6366E">
        <w:rPr>
          <w:rFonts w:hint="eastAsia"/>
        </w:rPr>
        <w:instrText>时域和频域建模，包括从直流分析，</w:instrText>
      </w:r>
      <w:r w:rsidR="00E6366E">
        <w:rPr>
          <w:rFonts w:hint="eastAsia"/>
        </w:rPr>
        <w:instrText>S</w:instrText>
      </w:r>
      <w:r w:rsidR="00E6366E">
        <w:rPr>
          <w:rFonts w:hint="eastAsia"/>
        </w:rPr>
        <w:instrText>参数提取</w:instrText>
      </w:r>
      <w:r w:rsidR="00E6366E">
        <w:rPr>
          <w:rFonts w:hint="eastAsia"/>
        </w:rPr>
        <w:instrText>RLGC</w:instrText>
      </w:r>
      <w:r w:rsidR="00E6366E">
        <w:rPr>
          <w:rFonts w:hint="eastAsia"/>
        </w:rPr>
        <w:instrText>参数，去嵌等</w:instrText>
      </w:r>
      <w:r w:rsidR="00E6366E">
        <w:instrText>","page":"857-867","publisher":"IEEE","title":"Accurate characterization of broadband multiconductor transmission lines for high-speed digital systems","type":"article-journal","volume":"33"},"uris":["http://www.mendeley.com/documents/?uuid=da9d4601-f054-4fa7-ac3a-580365f3e1b4"]}],"mendeley":{"formattedCitation":"&lt;sup&gt;[10]&lt;/sup&gt;","plainTextFormattedCitation":"[10]","previouslyFormattedCitation":"&lt;sup&gt;[10]&lt;/sup&gt;"},"properties":{"noteIndex":0},"schema":"https://github.com/citation-style-language/schema/raw/master/csl-citation.json"}</w:instrText>
      </w:r>
      <w:r>
        <w:fldChar w:fldCharType="separate"/>
      </w:r>
      <w:r w:rsidR="00106D4D" w:rsidRPr="00106D4D">
        <w:rPr>
          <w:noProof/>
          <w:vertAlign w:val="superscript"/>
        </w:rPr>
        <w:t>[10]</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0CF7496E" w14:textId="77777777" w:rsidTr="00C41E82">
        <w:trPr>
          <w:jc w:val="center"/>
        </w:trPr>
        <w:tc>
          <w:tcPr>
            <w:tcW w:w="350" w:type="pct"/>
          </w:tcPr>
          <w:p w14:paraId="41BBB6DF" w14:textId="77777777" w:rsidR="001329BE" w:rsidRDefault="001329BE" w:rsidP="00C41E82"/>
        </w:tc>
        <w:tc>
          <w:tcPr>
            <w:tcW w:w="4300" w:type="pct"/>
          </w:tcPr>
          <w:p w14:paraId="59636087" w14:textId="77777777" w:rsidR="001329BE" w:rsidRPr="00A30E55" w:rsidRDefault="001329BE" w:rsidP="00C41E82">
            <w:pPr>
              <w:ind w:firstLine="422"/>
            </w:pPr>
            <m:oMathPara>
              <m:oMath>
                <m:r>
                  <m:rPr>
                    <m:sty m:val="bi"/>
                  </m:rPr>
                  <w:rPr>
                    <w:rFonts w:ascii="Cambria Math" w:hAnsi="Cambria Math"/>
                  </w:rPr>
                  <m:t>Γ</m:t>
                </m:r>
                <m:d>
                  <m:dPr>
                    <m:ctrlPr>
                      <w:rPr>
                        <w:rFonts w:ascii="Cambria Math" w:hAnsi="Cambria Math"/>
                        <w:bCs/>
                        <w:iCs/>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bCs/>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r>
                  <m:rPr>
                    <m:sty m:val="bi"/>
                  </m:rPr>
                  <w:rPr>
                    <w:rFonts w:ascii="Cambria Math" w:hAnsi="Cambria Math"/>
                  </w:rPr>
                  <m:t>γ</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oMath>
            </m:oMathPara>
          </w:p>
        </w:tc>
        <w:tc>
          <w:tcPr>
            <w:tcW w:w="350" w:type="pct"/>
            <w:vAlign w:val="bottom"/>
          </w:tcPr>
          <w:p w14:paraId="547AFAE0" w14:textId="72F96A8A" w:rsidR="001329BE" w:rsidRPr="00E5220D" w:rsidRDefault="001329BE" w:rsidP="00C41E82">
            <w:pPr>
              <w:ind w:firstLineChars="0" w:firstLine="0"/>
              <w:jc w:val="right"/>
            </w:pPr>
            <w:bookmarkStart w:id="1" w:name="_Ref39347688"/>
            <w:r>
              <w:rPr>
                <w:rFonts w:hint="eastAsia"/>
              </w:rPr>
              <w:t>（</w:t>
            </w:r>
            <w:fldSimple w:instr=" SEQ EqSer \* ARABIC ">
              <w:r w:rsidR="00A236A3">
                <w:rPr>
                  <w:noProof/>
                </w:rPr>
                <w:t>3</w:t>
              </w:r>
            </w:fldSimple>
            <w:r>
              <w:rPr>
                <w:rFonts w:hint="eastAsia"/>
              </w:rPr>
              <w:t>）</w:t>
            </w:r>
            <w:bookmarkEnd w:id="1"/>
          </w:p>
        </w:tc>
      </w:tr>
    </w:tbl>
    <w:p w14:paraId="05C8C393" w14:textId="67A3DD60" w:rsidR="001329BE" w:rsidRDefault="001329BE" w:rsidP="001329BE">
      <w:pPr>
        <w:ind w:firstLineChars="0" w:firstLine="0"/>
      </w:pPr>
      <w:r>
        <w:rPr>
          <w:rFonts w:hint="eastAsia"/>
        </w:rPr>
        <w:t>及特征阻抗</w:t>
      </w:r>
      <w:r>
        <w:fldChar w:fldCharType="begin" w:fldLock="1"/>
      </w:r>
      <w:r w:rsidR="00E6366E">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[9]&lt;/sup&gt;","plainTextFormattedCitation":"[9]","previouslyFormattedCitation":"&lt;sup&gt;[9]&lt;/sup&gt;"},"properties":{"noteIndex":0},"schema":"https://github.com/citation-style-language/schema/raw/master/csl-citation.json"}</w:instrText>
      </w:r>
      <w:r>
        <w:fldChar w:fldCharType="separate"/>
      </w:r>
      <w:r w:rsidR="00106D4D" w:rsidRPr="00106D4D">
        <w:rPr>
          <w:noProof/>
          <w:vertAlign w:val="superscript"/>
        </w:rPr>
        <w:t>[9]</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1AB2B5AE" w14:textId="77777777" w:rsidTr="00C41E82">
        <w:trPr>
          <w:jc w:val="center"/>
        </w:trPr>
        <w:tc>
          <w:tcPr>
            <w:tcW w:w="350" w:type="pct"/>
          </w:tcPr>
          <w:p w14:paraId="0203A43D" w14:textId="77777777" w:rsidR="001329BE" w:rsidRDefault="001329BE" w:rsidP="00C41E82"/>
        </w:tc>
        <w:tc>
          <w:tcPr>
            <w:tcW w:w="4300" w:type="pct"/>
          </w:tcPr>
          <w:p w14:paraId="60C076B9" w14:textId="0B651C41" w:rsidR="001329BE" w:rsidRPr="00A30E55" w:rsidRDefault="001329BE" w:rsidP="00C41E82">
            <m:oMathPara>
              <m:oMath>
                <m:sSub>
                  <m:sSubPr>
                    <m:ctrlPr>
                      <w:rPr>
                        <w:rFonts w:ascii="Cambria Math" w:hAnsi="Cambria Math"/>
                      </w:rPr>
                    </m:ctrlPr>
                  </m:sSubPr>
                  <m:e>
                    <m:r>
                      <m:rPr>
                        <m:sty m:val="bi"/>
                      </m:rPr>
                      <w:rPr>
                        <w:rFonts w:ascii="Cambria Math" w:hAnsi="Cambria Math"/>
                      </w:rPr>
                      <m:t>Z</m:t>
                    </m:r>
                  </m:e>
                  <m:sub>
                    <m: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b/>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d>
                  <m:dPr>
                    <m:ctrlPr>
                      <w:rPr>
                        <w:rFonts w:ascii="Cambria Math" w:hAnsi="Cambria Math"/>
                        <w:b/>
                      </w:rPr>
                    </m:ctrlPr>
                  </m:dPr>
                  <m:e>
                    <m:r>
                      <w:rPr>
                        <w:rFonts w:ascii="Cambria Math" w:hAnsi="Cambria Math"/>
                      </w:rPr>
                      <m:t>ω</m:t>
                    </m: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
                        <w:i/>
                      </w:rPr>
                    </m:ctrlPr>
                  </m:sSupPr>
                  <m:e>
                    <m:r>
                      <m:rPr>
                        <m:sty m:val="bi"/>
                      </m:rPr>
                      <w:rPr>
                        <w:rFonts w:ascii="Cambria Math" w:hAnsi="Cambria Math"/>
                      </w:rPr>
                      <m:t>γ</m:t>
                    </m:r>
                  </m:e>
                  <m:sup>
                    <m: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oMath>
            </m:oMathPara>
          </w:p>
        </w:tc>
        <w:tc>
          <w:tcPr>
            <w:tcW w:w="350" w:type="pct"/>
            <w:vAlign w:val="bottom"/>
          </w:tcPr>
          <w:p w14:paraId="52978ABF" w14:textId="310D3A6F" w:rsidR="001329BE" w:rsidRPr="00E5220D" w:rsidRDefault="001329BE" w:rsidP="00C41E82">
            <w:pPr>
              <w:ind w:firstLineChars="0" w:firstLine="0"/>
              <w:jc w:val="right"/>
            </w:pPr>
            <w:bookmarkStart w:id="2" w:name="_Ref39351546"/>
            <w:r>
              <w:rPr>
                <w:rFonts w:hint="eastAsia"/>
              </w:rPr>
              <w:t>（</w:t>
            </w:r>
            <w:fldSimple w:instr=" SEQ EqSer \* ARABIC ">
              <w:r w:rsidR="00A236A3">
                <w:rPr>
                  <w:noProof/>
                </w:rPr>
                <w:t>4</w:t>
              </w:r>
            </w:fldSimple>
            <w:r>
              <w:rPr>
                <w:rFonts w:hint="eastAsia"/>
              </w:rPr>
              <w:t>）</w:t>
            </w:r>
            <w:bookmarkEnd w:id="2"/>
          </w:p>
        </w:tc>
      </w:tr>
    </w:tbl>
    <w:p w14:paraId="54F08417" w14:textId="77777777" w:rsidR="001329BE" w:rsidRDefault="001329BE" w:rsidP="00C63895">
      <w:pPr>
        <w:pStyle w:val="4"/>
      </w:pPr>
      <w:r>
        <w:rPr>
          <w:rFonts w:hint="eastAsia"/>
        </w:rPr>
        <w:t>ABCD</w:t>
      </w:r>
      <w:r>
        <w:rPr>
          <w:rFonts w:hint="eastAsia"/>
        </w:rPr>
        <w:t>参数的计算</w:t>
      </w:r>
    </w:p>
    <w:p w14:paraId="2A0842D2" w14:textId="558276F0" w:rsidR="001329BE" w:rsidRDefault="001329BE" w:rsidP="001329BE">
      <w:r>
        <w:rPr>
          <w:rFonts w:hint="eastAsia"/>
        </w:rPr>
        <w:t>A</w:t>
      </w:r>
      <w:r>
        <w:t>BCD</w:t>
      </w:r>
      <w:r>
        <w:rPr>
          <w:rFonts w:hint="eastAsia"/>
        </w:rPr>
        <w:t>（</w:t>
      </w:r>
      <w:r w:rsidRPr="00182A5D">
        <w:rPr>
          <w:i/>
          <w:iCs/>
        </w:rPr>
        <w:t>chain-parameter</w:t>
      </w:r>
      <w:r>
        <w:rPr>
          <w:rFonts w:hint="eastAsia"/>
        </w:rPr>
        <w:t>）矩阵与单位长度参数的关系式一</w:t>
      </w:r>
      <w:r>
        <w:fldChar w:fldCharType="begin" w:fldLock="1"/>
      </w:r>
      <w:r w:rsidR="00E6366E">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[9]&lt;/sup&gt;","plainTextFormattedCitation":"[9]","previouslyFormattedCitation":"&lt;sup&gt;[9]&lt;/sup&gt;"},"properties":{"noteIndex":0},"schema":"https://github.com/citation-style-language/schema/raw/master/csl-citation.json"}</w:instrText>
      </w:r>
      <w:r>
        <w:fldChar w:fldCharType="separate"/>
      </w:r>
      <w:r w:rsidR="00106D4D" w:rsidRPr="00106D4D">
        <w:rPr>
          <w:noProof/>
          <w:vertAlign w:val="superscript"/>
        </w:rPr>
        <w:t>[9]</w:t>
      </w:r>
      <w:r>
        <w:fldChar w:fldCharType="end"/>
      </w:r>
      <w:r>
        <w:rPr>
          <w:rFonts w:hint="eastAsia"/>
        </w:rPr>
        <w:t>，推导见</w:t>
      </w:r>
      <w:r>
        <w:fldChar w:fldCharType="begin" w:fldLock="1"/>
      </w:r>
      <w:r w:rsidR="00E6366E">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6366E">
        <w:rPr>
          <w:rFonts w:hint="eastAsia"/>
        </w:rPr>
        <w:instrText>:"4","issued":{"date-parts":[["2010","11"]]},"note":"From Duplicate 2 (Accurate characterization of broadband multiconductor transmission lines for high-speed digital systems - Kim, Joong Ho; Oh, Dan; Kim, Woopoung)\n\n</w:instrText>
      </w:r>
      <w:r w:rsidR="00E6366E">
        <w:rPr>
          <w:rFonts w:hint="eastAsia"/>
        </w:rPr>
        <w:instrText>关于</w:instrText>
      </w:r>
      <w:r w:rsidR="00E6366E">
        <w:rPr>
          <w:rFonts w:hint="eastAsia"/>
        </w:rPr>
        <w:instrText>MTL</w:instrText>
      </w:r>
      <w:r w:rsidR="00E6366E">
        <w:rPr>
          <w:rFonts w:hint="eastAsia"/>
        </w:rPr>
        <w:instrText>时域和频域建模，包括从直流分析，</w:instrText>
      </w:r>
      <w:r w:rsidR="00E6366E">
        <w:rPr>
          <w:rFonts w:hint="eastAsia"/>
        </w:rPr>
        <w:instrText>S</w:instrText>
      </w:r>
      <w:r w:rsidR="00E6366E">
        <w:rPr>
          <w:rFonts w:hint="eastAsia"/>
        </w:rPr>
        <w:instrText>参数提取</w:instrText>
      </w:r>
      <w:r w:rsidR="00E6366E">
        <w:rPr>
          <w:rFonts w:hint="eastAsia"/>
        </w:rPr>
        <w:instrText>RLGC</w:instrText>
      </w:r>
      <w:r w:rsidR="00E6366E">
        <w:rPr>
          <w:rFonts w:hint="eastAsia"/>
        </w:rPr>
        <w:instrText>参数，去嵌等</w:instrText>
      </w:r>
      <w:r w:rsidR="00E6366E">
        <w:instrText>","page":"857-867","publisher":"IEEE","title":"Accurate characterization of broadband multiconductor transmission lines for high-speed digital systems","type":"article-journal","volume":"33"},"uris":["http://www.mendeley.com/documents/?uuid=da9d4601-f054-4fa7-ac3a-580365f3e1b4"]}],"mendeley":{"formattedCitation":"&lt;sup&gt;[10]&lt;/sup&gt;","plainTextFormattedCitation":"[10]","previouslyFormattedCitation":"&lt;sup&gt;[10]&lt;/sup&gt;"},"properties":{"noteIndex":0},"schema":"https://github.com/citation-style-language/schema/raw/master/csl-citation.json"}</w:instrText>
      </w:r>
      <w:r>
        <w:fldChar w:fldCharType="separate"/>
      </w:r>
      <w:r w:rsidR="00106D4D" w:rsidRPr="00106D4D">
        <w:rPr>
          <w:noProof/>
          <w:vertAlign w:val="superscript"/>
        </w:rPr>
        <w:t>[10]</w:t>
      </w:r>
      <w:r>
        <w:fldChar w:fldCharType="end"/>
      </w:r>
      <w:r>
        <w:fldChar w:fldCharType="begin" w:fldLock="1"/>
      </w:r>
      <w: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[6]&lt;/sup&gt;","plainTextFormattedCitation":"[6]","previouslyFormattedCitation":"&lt;sup&gt;[6]&lt;/sup&gt;"},"properties":{"noteIndex":0},"schema":"https://github.com/citation-style-language/schema/raw/master/csl-citation.json"}</w:instrText>
      </w:r>
      <w:r>
        <w:fldChar w:fldCharType="separate"/>
      </w:r>
      <w:r w:rsidRPr="00CB6F78">
        <w:rPr>
          <w:noProof/>
          <w:vertAlign w:val="superscript"/>
        </w:rPr>
        <w:t>[6]</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1329BE" w:rsidRPr="00E5220D" w14:paraId="7A22476E" w14:textId="77777777" w:rsidTr="00C41E82">
        <w:trPr>
          <w:jc w:val="center"/>
        </w:trPr>
        <w:tc>
          <w:tcPr>
            <w:tcW w:w="350" w:type="pct"/>
          </w:tcPr>
          <w:p w14:paraId="19F82B50" w14:textId="77777777" w:rsidR="001329BE" w:rsidRDefault="001329BE" w:rsidP="00C41E82"/>
        </w:tc>
        <w:tc>
          <w:tcPr>
            <w:tcW w:w="4300" w:type="pct"/>
          </w:tcPr>
          <w:p w14:paraId="60A2584E" w14:textId="77777777" w:rsidR="001329BE" w:rsidRPr="00A30E55" w:rsidRDefault="001329BE" w:rsidP="00C41E82">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r>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
                  </m:e>
                </m:d>
              </m:oMath>
            </m:oMathPara>
          </w:p>
        </w:tc>
        <w:tc>
          <w:tcPr>
            <w:tcW w:w="350" w:type="pct"/>
            <w:vAlign w:val="bottom"/>
          </w:tcPr>
          <w:p w14:paraId="4F2283AC" w14:textId="77777777" w:rsidR="001329BE" w:rsidRPr="00E5220D" w:rsidRDefault="001329BE" w:rsidP="00C41E82">
            <w:pPr>
              <w:ind w:firstLineChars="0" w:firstLine="0"/>
              <w:jc w:val="right"/>
            </w:pPr>
          </w:p>
        </w:tc>
      </w:tr>
    </w:tbl>
    <w:p w14:paraId="101B4106" w14:textId="08F0BC82" w:rsidR="001329BE" w:rsidRDefault="001329BE" w:rsidP="001329BE">
      <w:r>
        <w:rPr>
          <w:rFonts w:hint="eastAsia"/>
        </w:rPr>
        <w:t>关系式二</w:t>
      </w:r>
      <w:r>
        <w:fldChar w:fldCharType="begin" w:fldLock="1"/>
      </w:r>
      <w:r w:rsidR="00E6366E">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J","given":"Tsuk","non-dropping-particle":"","parse-names":false,"suffix":""}],"id":"ITEM-2","issued":{"date-parts":[["2010","2","26"]]},"number":"US8892414B1","title":"Transmission-line simulators and methods","type":"patent"},"uris":["http://www.mendeley.com/documents/?uuid=8e288d8a-f58f-3417-b6a5-c06ce22800a9"]}],"mendeley":{"formattedCitation":"&lt;sup&gt;[6,11]&lt;/sup&gt;","plainTextFormattedCitation":"[6,11]","previouslyFormattedCitation":"&lt;sup&gt;[6,11]&lt;/sup&gt;"},"properties":{"noteIndex":0},"schema":"https://github.com/citation-style-language/schema/raw/master/csl-citation.json"}</w:instrText>
      </w:r>
      <w:r>
        <w:fldChar w:fldCharType="separate"/>
      </w:r>
      <w:r w:rsidR="00106D4D" w:rsidRPr="00106D4D">
        <w:rPr>
          <w:noProof/>
          <w:vertAlign w:val="superscript"/>
        </w:rPr>
        <w:t>[6,11]</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0E42AD66" w14:textId="77777777" w:rsidTr="00C41E82">
        <w:trPr>
          <w:jc w:val="center"/>
        </w:trPr>
        <w:tc>
          <w:tcPr>
            <w:tcW w:w="350" w:type="pct"/>
          </w:tcPr>
          <w:p w14:paraId="009A329D" w14:textId="77777777" w:rsidR="001329BE" w:rsidRDefault="001329BE" w:rsidP="00C41E82"/>
        </w:tc>
        <w:tc>
          <w:tcPr>
            <w:tcW w:w="4300" w:type="pct"/>
          </w:tcPr>
          <w:p w14:paraId="369463B0" w14:textId="77777777" w:rsidR="001329BE" w:rsidRPr="00A30E55" w:rsidRDefault="001329BE" w:rsidP="00C41E82">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28C8F615" w:rsidR="001329BE" w:rsidRPr="00E5220D" w:rsidRDefault="001329BE" w:rsidP="00C41E82">
            <w:pPr>
              <w:ind w:firstLineChars="0" w:firstLine="0"/>
              <w:jc w:val="right"/>
            </w:pPr>
            <w:bookmarkStart w:id="3" w:name="_Ref39341892"/>
            <w:r>
              <w:rPr>
                <w:rFonts w:hint="eastAsia"/>
              </w:rPr>
              <w:t>（</w:t>
            </w:r>
            <w:fldSimple w:instr=" SEQ EqSer \* ARABIC ">
              <w:r w:rsidR="00A236A3">
                <w:rPr>
                  <w:noProof/>
                </w:rPr>
                <w:t>5</w:t>
              </w:r>
            </w:fldSimple>
            <w:r>
              <w:rPr>
                <w:rFonts w:hint="eastAsia"/>
              </w:rPr>
              <w:t>）</w:t>
            </w:r>
            <w:bookmarkEnd w:id="3"/>
          </w:p>
        </w:tc>
      </w:tr>
    </w:tbl>
    <w:p w14:paraId="2F02E438" w14:textId="77777777" w:rsidR="001329BE" w:rsidRDefault="001329BE" w:rsidP="001329BE">
      <w:pPr>
        <w:ind w:firstLineChars="0" w:firstLine="0"/>
      </w:pPr>
      <w:r>
        <w:rPr>
          <w:rFonts w:hint="eastAsia"/>
        </w:rPr>
        <w:t>式中</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1329BE" w:rsidRPr="00E5220D" w14:paraId="6DB33F0D" w14:textId="77777777" w:rsidTr="00C41E82">
        <w:trPr>
          <w:jc w:val="center"/>
        </w:trPr>
        <w:tc>
          <w:tcPr>
            <w:tcW w:w="302" w:type="pct"/>
          </w:tcPr>
          <w:p w14:paraId="1CF9FABC" w14:textId="77777777" w:rsidR="001329BE" w:rsidRDefault="001329BE" w:rsidP="00C41E82"/>
        </w:tc>
        <w:tc>
          <w:tcPr>
            <w:tcW w:w="4252" w:type="pct"/>
          </w:tcPr>
          <w:p w14:paraId="3D14AF3A" w14:textId="77777777" w:rsidR="001329BE" w:rsidRPr="00A30E55" w:rsidRDefault="001329BE" w:rsidP="00C41E82">
            <m:oMathPara>
              <m:oMath>
                <m:func>
                  <m:funcPr>
                    <m:ctrlPr>
                      <w:rPr>
                        <w:rFonts w:ascii="Cambria Math" w:hAnsi="Cambria Math"/>
                        <w:iCs/>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446" w:type="pct"/>
            <w:vAlign w:val="bottom"/>
          </w:tcPr>
          <w:p w14:paraId="5D930EFF" w14:textId="591FFC35" w:rsidR="001329BE" w:rsidRPr="00E5220D" w:rsidRDefault="001329BE" w:rsidP="00C41E82">
            <w:pPr>
              <w:ind w:firstLineChars="0" w:firstLine="0"/>
              <w:jc w:val="right"/>
            </w:pPr>
            <w:bookmarkStart w:id="4" w:name="_Ref39353443"/>
            <w:r>
              <w:rPr>
                <w:rFonts w:hint="eastAsia"/>
              </w:rPr>
              <w:t>（</w:t>
            </w:r>
            <w:fldSimple w:instr=" SEQ EqSer \* ARABIC ">
              <w:r w:rsidR="00A236A3">
                <w:rPr>
                  <w:noProof/>
                </w:rPr>
                <w:t>6</w:t>
              </w:r>
            </w:fldSimple>
            <w:r>
              <w:rPr>
                <w:rFonts w:hint="eastAsia"/>
              </w:rPr>
              <w:t>）</w:t>
            </w:r>
            <w:bookmarkEnd w:id="4"/>
          </w:p>
        </w:tc>
      </w:tr>
    </w:tbl>
    <w:p w14:paraId="1086BD94" w14:textId="77777777" w:rsidR="001329BE" w:rsidRDefault="001329BE" w:rsidP="001329BE">
      <w:pPr>
        <w:ind w:firstLineChars="0" w:firstLine="0"/>
      </w:pPr>
      <w:r>
        <w:rPr>
          <w:rFonts w:hint="eastAsia"/>
        </w:rPr>
        <w:t>其中作用于对角阵的双曲函数的定义为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1329BE" w:rsidRPr="00E5220D" w14:paraId="670285AA" w14:textId="77777777" w:rsidTr="00C41E82">
        <w:trPr>
          <w:jc w:val="center"/>
        </w:trPr>
        <w:tc>
          <w:tcPr>
            <w:tcW w:w="302" w:type="pct"/>
          </w:tcPr>
          <w:p w14:paraId="1C2380F4" w14:textId="77777777" w:rsidR="001329BE" w:rsidRDefault="001329BE" w:rsidP="00C41E82"/>
        </w:tc>
        <w:tc>
          <w:tcPr>
            <w:tcW w:w="4252" w:type="pct"/>
          </w:tcPr>
          <w:p w14:paraId="1916CE3C" w14:textId="77777777" w:rsidR="001329BE" w:rsidRPr="00A30E55" w:rsidRDefault="001329BE" w:rsidP="00C41E82">
            <m:oMathPara>
              <m:oMath>
                <m:r>
                  <w:rPr>
                    <w:rFonts w:ascii="Cambria Math" w:hAnsi="Cambria Math"/>
                  </w:rPr>
                  <m:t>f</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e>
                    </m:func>
                  </m:e>
                </m:d>
                <m:r>
                  <m:rPr>
                    <m:sty m:val="p"/>
                  </m:rPr>
                  <w:rPr>
                    <w:rFonts w:ascii="Cambria Math" w:hAnsi="Cambria Math"/>
                  </w:rPr>
                  <m:t>≔</m:t>
                </m:r>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2</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hint="eastAsia"/>
                                  </w:rPr>
                                  <m:t>N</m:t>
                                </m:r>
                              </m:sub>
                            </m:sSub>
                          </m:e>
                        </m:d>
                      </m:e>
                    </m:d>
                  </m:e>
                </m:func>
                <m:r>
                  <w:rPr>
                    <w:rFonts w:ascii="Cambria Math" w:hAnsi="Cambria Math"/>
                  </w:rPr>
                  <m:t>,</m:t>
                </m:r>
                <m:r>
                  <w:rPr>
                    <w:rFonts w:ascii="Cambria Math" w:hAnsi="Cambria Math" w:hint="eastAsia"/>
                  </w:rPr>
                  <m:t>f</m:t>
                </m:r>
                <m:r>
                  <w:rPr>
                    <w:rFonts w:ascii="Cambria Math" w:hAnsi="Cambria Math"/>
                  </w:rPr>
                  <m:t>=</m:t>
                </m:r>
                <m:r>
                  <m:rPr>
                    <m:sty m:val="p"/>
                  </m:rPr>
                  <w:rPr>
                    <w:rFonts w:ascii="Cambria Math" w:hAnsi="Cambria Math"/>
                  </w:rPr>
                  <m:t>sinh,cosh</m:t>
                </m:r>
              </m:oMath>
            </m:oMathPara>
          </w:p>
        </w:tc>
        <w:tc>
          <w:tcPr>
            <w:tcW w:w="446" w:type="pct"/>
            <w:vAlign w:val="bottom"/>
          </w:tcPr>
          <w:p w14:paraId="1AF2931D" w14:textId="79A1000F" w:rsidR="001329BE" w:rsidRPr="00E5220D" w:rsidRDefault="001329BE" w:rsidP="00C41E82">
            <w:pPr>
              <w:ind w:firstLineChars="0" w:firstLine="0"/>
              <w:jc w:val="right"/>
            </w:pPr>
            <w:r>
              <w:rPr>
                <w:rFonts w:hint="eastAsia"/>
              </w:rPr>
              <w:t>（</w:t>
            </w:r>
            <w:fldSimple w:instr=" SEQ EqSer \* ARABIC ">
              <w:r w:rsidR="00A236A3">
                <w:rPr>
                  <w:noProof/>
                </w:rPr>
                <w:t>7</w:t>
              </w:r>
            </w:fldSimple>
            <w:r>
              <w:rPr>
                <w:rFonts w:hint="eastAsia"/>
              </w:rPr>
              <w:t>）</w:t>
            </w:r>
          </w:p>
        </w:tc>
      </w:tr>
    </w:tbl>
    <w:p w14:paraId="66CECB8F" w14:textId="77777777" w:rsidR="001329BE" w:rsidRPr="00E43217" w:rsidRDefault="001329BE" w:rsidP="001329BE">
      <w:pPr>
        <w:ind w:firstLineChars="0" w:firstLine="0"/>
        <w:rPr>
          <w:i/>
        </w:rPr>
      </w:pPr>
      <w:r>
        <w:rPr>
          <w:rFonts w:hint="eastAsia"/>
        </w:rPr>
        <w:t>可以证明，对于一个确定的矩阵</w:t>
      </w:r>
      <m:oMath>
        <m:r>
          <m:rPr>
            <m:sty m:val="bi"/>
          </m:rPr>
          <w:rPr>
            <w:rFonts w:ascii="Cambria Math" w:hAnsi="Cambria Math"/>
          </w:rPr>
          <m:t>M</m:t>
        </m:r>
      </m:oMath>
      <w:r>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的值是唯一的，与</w:t>
      </w:r>
      <m:oMath>
        <m:r>
          <m:rPr>
            <m:sty m:val="bi"/>
          </m:rPr>
          <w:rPr>
            <w:rFonts w:ascii="Cambria Math" w:hAnsi="Cambria Math"/>
          </w:rPr>
          <m:t>M</m:t>
        </m:r>
      </m:oMath>
      <w:r w:rsidRPr="00E43217">
        <w:rPr>
          <w:rFonts w:hint="eastAsia"/>
        </w:rPr>
        <w:t>的</w:t>
      </w:r>
      <w:r>
        <w:rPr>
          <w:rFonts w:hint="eastAsia"/>
        </w:rPr>
        <w:t>相似对角化方式无关。</w:t>
      </w:r>
    </w:p>
    <w:p w14:paraId="26641002" w14:textId="2DB8BEAC" w:rsidR="001329BE" w:rsidRPr="00635949" w:rsidRDefault="001329BE" w:rsidP="001329BE">
      <w:r>
        <w:rPr>
          <w:rFonts w:hint="eastAsia"/>
        </w:rPr>
        <w:t>根据</w:t>
      </w:r>
      <w:r>
        <w:fldChar w:fldCharType="begin" w:fldLock="1"/>
      </w:r>
      <w:r w:rsidR="00E6366E">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6366E">
        <w:rPr>
          <w:rFonts w:hint="eastAsia"/>
        </w:rPr>
        <w:instrText>:"4","issued":{"date-parts":[["2010","11"]]},"note":"From Duplicate 2 (Accurate characterization of broadband multiconductor transmission lines for high-speed digital systems - Kim, Joong Ho; Oh, Dan; Kim, Woopoung)\n\n</w:instrText>
      </w:r>
      <w:r w:rsidR="00E6366E">
        <w:rPr>
          <w:rFonts w:hint="eastAsia"/>
        </w:rPr>
        <w:instrText>关于</w:instrText>
      </w:r>
      <w:r w:rsidR="00E6366E">
        <w:rPr>
          <w:rFonts w:hint="eastAsia"/>
        </w:rPr>
        <w:instrText>MTL</w:instrText>
      </w:r>
      <w:r w:rsidR="00E6366E">
        <w:rPr>
          <w:rFonts w:hint="eastAsia"/>
        </w:rPr>
        <w:instrText>时域和频域建模，包括从直流分析，</w:instrText>
      </w:r>
      <w:r w:rsidR="00E6366E">
        <w:rPr>
          <w:rFonts w:hint="eastAsia"/>
        </w:rPr>
        <w:instrText>S</w:instrText>
      </w:r>
      <w:r w:rsidR="00E6366E">
        <w:rPr>
          <w:rFonts w:hint="eastAsia"/>
        </w:rPr>
        <w:instrText>参数提取</w:instrText>
      </w:r>
      <w:r w:rsidR="00E6366E">
        <w:rPr>
          <w:rFonts w:hint="eastAsia"/>
        </w:rPr>
        <w:instrText>RLGC</w:instrText>
      </w:r>
      <w:r w:rsidR="00E6366E">
        <w:rPr>
          <w:rFonts w:hint="eastAsia"/>
        </w:rPr>
        <w:instrText>参数，去嵌等</w:instrText>
      </w:r>
      <w:r w:rsidR="00E6366E">
        <w:instrText>","page":"857-867","publisher":"IEEE","title":"Accurate characterization of broadband multiconductor transmission lines for high-speed digital systems","type":"article-journal","volume":"33"},"uris":["http://www.mendeley.com/documents/?uuid=da9d4601-f054-4fa7-ac3a-580365f3e1b4"]}],"mendeley":{"formattedCitation":"&lt;sup&gt;[10]&lt;/sup&gt;","plainTextFormattedCitation":"[10]","previouslyFormattedCitation":"&lt;sup&gt;[10]&lt;/sup&gt;"},"properties":{"noteIndex":0},"schema":"https://github.com/citation-style-language/schema/raw/master/csl-citation.json"}</w:instrText>
      </w:r>
      <w:r>
        <w:fldChar w:fldCharType="separate"/>
      </w:r>
      <w:r w:rsidR="00106D4D" w:rsidRPr="00106D4D">
        <w:rPr>
          <w:noProof/>
          <w:vertAlign w:val="superscript"/>
        </w:rPr>
        <w:t>[10]</w:t>
      </w:r>
      <w:r>
        <w:fldChar w:fldCharType="end"/>
      </w:r>
      <w:r>
        <w:rPr>
          <w:noProof/>
          <w:vertAlign w:val="superscript"/>
        </w:rPr>
        <w:t>(7.127)</w:t>
      </w:r>
      <w:r>
        <w:rPr>
          <w:rFonts w:hint="eastAsia"/>
        </w:rPr>
        <w:t>，</w:t>
      </w:r>
      <w:r w:rsidRPr="003F2765">
        <w:rPr>
          <w:rFonts w:hint="eastAsia"/>
          <w:highlight w:val="yellow"/>
        </w:rPr>
        <w:t>关系式一不正确</w:t>
      </w:r>
      <w:r>
        <w:rPr>
          <w:rFonts w:hint="eastAsia"/>
          <w:highlight w:val="yellow"/>
        </w:rPr>
        <w:t>（疑似因为</w:t>
      </w:r>
      <m:oMath>
        <m:r>
          <m:rPr>
            <m:sty m:val="p"/>
          </m:rPr>
          <w:rPr>
            <w:rFonts w:ascii="Cambria Math" w:hAnsi="Cambria Math"/>
            <w:highlight w:val="yellow"/>
          </w:rPr>
          <m:t>Γ</m:t>
        </m:r>
      </m:oMath>
      <w:r>
        <w:rPr>
          <w:rFonts w:hint="eastAsia"/>
          <w:highlight w:val="yellow"/>
        </w:rPr>
        <w:t>定义不同）</w:t>
      </w:r>
      <w:r w:rsidRPr="00723DE9">
        <w:rPr>
          <w:rFonts w:hint="eastAsia"/>
        </w:rPr>
        <w:t>MATLAB</w:t>
      </w:r>
      <w:r w:rsidRPr="00723DE9">
        <w:rPr>
          <w:rFonts w:hint="eastAsia"/>
        </w:rPr>
        <w:t>复现也提示式二比式一好，</w:t>
      </w:r>
      <w:r>
        <w:rPr>
          <w:rFonts w:hint="eastAsia"/>
        </w:rPr>
        <w:t>故目前采用后者。</w:t>
      </w:r>
      <w:r w:rsidRPr="00385DA3">
        <w:rPr>
          <w:rFonts w:hint="eastAsia"/>
          <w:highlight w:val="yellow"/>
        </w:rPr>
        <w:t>文献</w:t>
      </w:r>
      <w:r w:rsidRPr="00385DA3">
        <w:rPr>
          <w:highlight w:val="yellow"/>
        </w:rPr>
        <w:fldChar w:fldCharType="begin" w:fldLock="1"/>
      </w:r>
      <w:r w:rsidR="00E6366E">
        <w:rPr>
          <w:highlight w:val="yellow"/>
        </w:rPr>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6366E">
        <w:rPr>
          <w:rFonts w:hint="eastAsia"/>
          <w:highlight w:val="yellow"/>
        </w:rPr>
        <w:instrText>:"4","issued":{"date-parts":[["2010","11"]]},"note":"From Duplicate 2 (Accurate characterization of broadband multiconductor transmission lines for high-speed digital systems - Kim, Joong Ho; Oh, Dan; Kim, Woopoung)\n\n</w:instrText>
      </w:r>
      <w:r w:rsidR="00E6366E">
        <w:rPr>
          <w:rFonts w:hint="eastAsia"/>
          <w:highlight w:val="yellow"/>
        </w:rPr>
        <w:instrText>关于</w:instrText>
      </w:r>
      <w:r w:rsidR="00E6366E">
        <w:rPr>
          <w:rFonts w:hint="eastAsia"/>
          <w:highlight w:val="yellow"/>
        </w:rPr>
        <w:instrText>MTL</w:instrText>
      </w:r>
      <w:r w:rsidR="00E6366E">
        <w:rPr>
          <w:rFonts w:hint="eastAsia"/>
          <w:highlight w:val="yellow"/>
        </w:rPr>
        <w:instrText>时域和频域建模，包括从直流分析，</w:instrText>
      </w:r>
      <w:r w:rsidR="00E6366E">
        <w:rPr>
          <w:rFonts w:hint="eastAsia"/>
          <w:highlight w:val="yellow"/>
        </w:rPr>
        <w:instrText>S</w:instrText>
      </w:r>
      <w:r w:rsidR="00E6366E">
        <w:rPr>
          <w:rFonts w:hint="eastAsia"/>
          <w:highlight w:val="yellow"/>
        </w:rPr>
        <w:instrText>参数提取</w:instrText>
      </w:r>
      <w:r w:rsidR="00E6366E">
        <w:rPr>
          <w:rFonts w:hint="eastAsia"/>
          <w:highlight w:val="yellow"/>
        </w:rPr>
        <w:instrText>RLGC</w:instrText>
      </w:r>
      <w:r w:rsidR="00E6366E">
        <w:rPr>
          <w:rFonts w:hint="eastAsia"/>
          <w:highlight w:val="yellow"/>
        </w:rPr>
        <w:instrText>参数，去嵌等</w:instrText>
      </w:r>
      <w:r w:rsidR="00E6366E">
        <w:rPr>
          <w:highlight w:val="yellow"/>
        </w:rPr>
        <w:instrText>","page":"857-867","publisher":"IEEE","title":"Accurate characterization of broadband multiconductor transmission lines for high-speed digital systems","type":"article-journal","volume":"33"},"uris":["http://www.mendeley.com/documents/?uuid=da9d4601-f054-4fa7-ac3a-580365f3e1b4"]},{"id":"ITEM-2","itemData":{"ISBN":"9780470131541","abstract":"2nd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ed","id":"ITEM-2","issued":{"date-parts":[["2007"]]},"number-of-pages":"780","publisher":"John Wiley &amp; Sons, Inc.","title":"Analysis of multiconductor transmission lines","type":"book"},"uris":["http://www.mendeley.com/documents/?uuid=943c7967-3fb0-4849-bce1-c89b5c0c91dd"]}],"mendeley":{"formattedCitation":"&lt;sup&gt;[6,10]&lt;/sup&gt;","plainTextFormattedCitation":"[6,10]","previouslyFormattedCitation":"&lt;sup&gt;[6,10]&lt;/sup&gt;"},"properties":{"noteIndex":0},"schema":"https://github.com/citation-style-language/schema/raw/master/csl-citation.json"}</w:instrText>
      </w:r>
      <w:r w:rsidRPr="00385DA3">
        <w:rPr>
          <w:highlight w:val="yellow"/>
        </w:rPr>
        <w:fldChar w:fldCharType="separate"/>
      </w:r>
      <w:r w:rsidR="00106D4D" w:rsidRPr="00106D4D">
        <w:rPr>
          <w:noProof/>
          <w:highlight w:val="yellow"/>
          <w:vertAlign w:val="superscript"/>
        </w:rPr>
        <w:t>[6,10]</w:t>
      </w:r>
      <w:r w:rsidRPr="00385DA3">
        <w:rPr>
          <w:highlight w:val="yellow"/>
        </w:rPr>
        <w:fldChar w:fldCharType="end"/>
      </w:r>
      <w:r w:rsidRPr="00385DA3">
        <w:rPr>
          <w:rFonts w:hint="eastAsia"/>
          <w:highlight w:val="yellow"/>
        </w:rPr>
        <w:t>分别给出了式二式一的推导，建议说明它们是否一致？</w:t>
      </w:r>
    </w:p>
    <w:p w14:paraId="67C6D525" w14:textId="5A5FCE68" w:rsidR="001329BE" w:rsidRPr="00D47A78" w:rsidRDefault="001329BE" w:rsidP="001329BE">
      <w:pPr>
        <w:widowControl/>
        <w:rPr>
          <w:bCs/>
        </w:rPr>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A236A3">
        <w:rPr>
          <w:rFonts w:hint="eastAsia"/>
        </w:rPr>
        <w:t>（</w:t>
      </w:r>
      <w:r w:rsidR="00A236A3">
        <w:rPr>
          <w:noProof/>
        </w:rPr>
        <w:t>5</w:t>
      </w:r>
      <w:r w:rsidR="00A236A3">
        <w:rPr>
          <w:rFonts w:hint="eastAsia"/>
        </w:rPr>
        <w:t>）</w:t>
      </w:r>
      <w:r>
        <w:fldChar w:fldCharType="end"/>
      </w:r>
      <w:r>
        <w:rPr>
          <w:rFonts w:hint="eastAsia"/>
        </w:rPr>
        <w:t>可以看出，并非任意微波网络参数都有对应的</w:t>
      </w:r>
      <w:r>
        <w:rPr>
          <w:rFonts w:hint="eastAsia"/>
        </w:rPr>
        <w:t>RLGC</w:t>
      </w:r>
      <w:r>
        <w:rPr>
          <w:rFonts w:hint="eastAsia"/>
        </w:rPr>
        <w:t>参数。例如，文献</w:t>
      </w:r>
      <w:r>
        <w:fldChar w:fldCharType="begin" w:fldLock="1"/>
      </w:r>
      <w:r w:rsidR="00E6366E">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6366E">
        <w:rPr>
          <w:rFonts w:hint="eastAsia"/>
        </w:rPr>
        <w:instrText>:"4","issued":{"date-parts":[["2010","11"]]},"note":"From Duplicate 2 (Accurate characterization of broadband multiconductor transmission lines for high-speed digital systems - Kim, Joong Ho; Oh, Dan; Kim, Woopoung)\n\n</w:instrText>
      </w:r>
      <w:r w:rsidR="00E6366E">
        <w:rPr>
          <w:rFonts w:hint="eastAsia"/>
        </w:rPr>
        <w:instrText>关于</w:instrText>
      </w:r>
      <w:r w:rsidR="00E6366E">
        <w:rPr>
          <w:rFonts w:hint="eastAsia"/>
        </w:rPr>
        <w:instrText>MTL</w:instrText>
      </w:r>
      <w:r w:rsidR="00E6366E">
        <w:rPr>
          <w:rFonts w:hint="eastAsia"/>
        </w:rPr>
        <w:instrText>时域和频域建模，包括从直流分析，</w:instrText>
      </w:r>
      <w:r w:rsidR="00E6366E">
        <w:rPr>
          <w:rFonts w:hint="eastAsia"/>
        </w:rPr>
        <w:instrText>S</w:instrText>
      </w:r>
      <w:r w:rsidR="00E6366E">
        <w:rPr>
          <w:rFonts w:hint="eastAsia"/>
        </w:rPr>
        <w:instrText>参数提取</w:instrText>
      </w:r>
      <w:r w:rsidR="00E6366E">
        <w:rPr>
          <w:rFonts w:hint="eastAsia"/>
        </w:rPr>
        <w:instrText>RLGC</w:instrText>
      </w:r>
      <w:r w:rsidR="00E6366E">
        <w:rPr>
          <w:rFonts w:hint="eastAsia"/>
        </w:rPr>
        <w:instrText>参数，去嵌等</w:instrText>
      </w:r>
      <w:r w:rsidR="00E6366E">
        <w:instrText>","page":"857-867","publisher":"IEEE","title":"Accurate characterization of broadband multiconductor transmission lines for high-speed digital systems","type":"article-journal","volume":"33"},"uris":["http://www.mendeley.com/documents/?uuid=da9d4601-f054-4fa7-ac3a-580365f3e1b4"]}],"mendeley":{"formattedCitation":"&lt;sup&gt;[10]&lt;/sup&gt;","plainTextFormattedCitation":"[10]","previouslyFormattedCitation":"&lt;sup&gt;[10]&lt;/sup&gt;"},"properties":{"noteIndex":0},"schema":"https://github.com/citation-style-language/schema/raw/master/csl-citation.json"}</w:instrText>
      </w:r>
      <w:r>
        <w:fldChar w:fldCharType="separate"/>
      </w:r>
      <w:r w:rsidR="00106D4D" w:rsidRPr="00106D4D">
        <w:rPr>
          <w:noProof/>
          <w:vertAlign w:val="superscript"/>
        </w:rPr>
        <w:t>[10]</w:t>
      </w:r>
      <w:r>
        <w:fldChar w:fldCharType="end"/>
      </w:r>
      <w:r>
        <w:rPr>
          <w:rFonts w:hint="eastAsia"/>
        </w:rPr>
        <w:t>指出上式有</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Pr>
          <w:rFonts w:hint="eastAsia"/>
          <w:bCs/>
        </w:rPr>
        <w:t>（</w:t>
      </w:r>
      <w:r w:rsidRPr="0058224A">
        <w:rPr>
          <w:rFonts w:hint="eastAsia"/>
          <w:bCs/>
          <w:highlight w:val="yellow"/>
        </w:rPr>
        <w:t>可用</w:t>
      </w:r>
      <w:r w:rsidRPr="0058224A">
        <w:rPr>
          <w:bCs/>
          <w:highlight w:val="yellow"/>
        </w:rPr>
        <w:fldChar w:fldCharType="begin" w:fldLock="1"/>
      </w:r>
      <w:r>
        <w:rPr>
          <w:bCs/>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[6]&lt;/sup&gt;","plainTextFormattedCitation":"[6]","previouslyFormattedCitation":"&lt;sup&gt;[6]&lt;/sup&gt;"},"properties":{"noteIndex":0},"schema":"https://github.com/citation-style-language/schema/raw/master/csl-citation.json"}</w:instrText>
      </w:r>
      <w:r w:rsidRPr="0058224A">
        <w:rPr>
          <w:bCs/>
          <w:highlight w:val="yellow"/>
        </w:rPr>
        <w:fldChar w:fldCharType="separate"/>
      </w:r>
      <w:r w:rsidRPr="00CB6F78">
        <w:rPr>
          <w:bCs/>
          <w:noProof/>
          <w:highlight w:val="yellow"/>
          <w:vertAlign w:val="superscript"/>
        </w:rPr>
        <w:t>[6]</w:t>
      </w:r>
      <w:r w:rsidRPr="0058224A">
        <w:rPr>
          <w:bCs/>
          <w:highlight w:val="yellow"/>
        </w:rPr>
        <w:fldChar w:fldCharType="end"/>
      </w:r>
      <w:r w:rsidRPr="0058224A">
        <w:rPr>
          <w:rFonts w:hint="eastAsia"/>
          <w:bCs/>
          <w:highlight w:val="yellow"/>
        </w:rPr>
        <w:t>第</w:t>
      </w:r>
      <w:r w:rsidRPr="0058224A">
        <w:rPr>
          <w:rFonts w:hint="eastAsia"/>
          <w:bCs/>
          <w:highlight w:val="yellow"/>
        </w:rPr>
        <w:t>7</w:t>
      </w:r>
      <w:r w:rsidRPr="0058224A">
        <w:rPr>
          <w:rFonts w:hint="eastAsia"/>
          <w:bCs/>
          <w:highlight w:val="yellow"/>
        </w:rPr>
        <w:t>章证明</w:t>
      </w:r>
      <w:r>
        <w:rPr>
          <w:rFonts w:hint="eastAsia"/>
          <w:bCs/>
        </w:rPr>
        <w:t>），于是不满足该约束的</w:t>
      </w:r>
      <w:r>
        <w:rPr>
          <w:rFonts w:hint="eastAsia"/>
          <w:bCs/>
        </w:rPr>
        <w:t>ABCD</w:t>
      </w:r>
      <w:r>
        <w:rPr>
          <w:rFonts w:hint="eastAsia"/>
          <w:bCs/>
        </w:rPr>
        <w:t>参数不可能通过由它提取的</w:t>
      </w:r>
      <w:r>
        <w:rPr>
          <w:rFonts w:hint="eastAsia"/>
          <w:bCs/>
        </w:rPr>
        <w:t>RLGC</w:t>
      </w:r>
      <w:r>
        <w:rPr>
          <w:rFonts w:hint="eastAsia"/>
          <w:bCs/>
        </w:rPr>
        <w:t>参数准确还原。</w:t>
      </w:r>
      <w:r w:rsidRPr="00D47A78">
        <w:rPr>
          <w:rFonts w:hint="eastAsia"/>
          <w:bCs/>
        </w:rPr>
        <w:t>这种数学上的约束正与文献</w:t>
      </w:r>
      <w:r w:rsidRPr="00D47A78">
        <w:rPr>
          <w:bCs/>
        </w:rPr>
        <w:fldChar w:fldCharType="begin" w:fldLock="1"/>
      </w:r>
      <w:r>
        <w:rPr>
          <w:bCs/>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[6]&lt;/sup&gt;","plainTextFormattedCitation":"[6]","previouslyFormattedCitation":"&lt;sup&gt;[6]&lt;/sup&gt;"},"properties":{"noteIndex":0},"schema":"https://github.com/citation-style-language/schema/raw/master/csl-citation.json"}</w:instrText>
      </w:r>
      <w:r w:rsidRPr="00D47A78">
        <w:rPr>
          <w:bCs/>
        </w:rPr>
        <w:fldChar w:fldCharType="separate"/>
      </w:r>
      <w:r w:rsidRPr="00CB6F78">
        <w:rPr>
          <w:bCs/>
          <w:noProof/>
          <w:vertAlign w:val="superscript"/>
        </w:rPr>
        <w:t>[6]</w:t>
      </w:r>
      <w:r w:rsidRPr="00D47A78">
        <w:rPr>
          <w:bCs/>
        </w:rPr>
        <w:fldChar w:fldCharType="end"/>
      </w:r>
      <w:r w:rsidRPr="00D47A78">
        <w:rPr>
          <w:rFonts w:hint="eastAsia"/>
          <w:bCs/>
          <w:highlight w:val="yellow"/>
        </w:rPr>
        <w:t>所述</w:t>
      </w:r>
      <w:r>
        <w:rPr>
          <w:rFonts w:hint="eastAsia"/>
          <w:bCs/>
          <w:highlight w:val="yellow"/>
        </w:rPr>
        <w:t>（引前章）</w:t>
      </w:r>
      <w:r w:rsidRPr="00D47A78">
        <w:rPr>
          <w:rFonts w:hint="eastAsia"/>
          <w:bCs/>
        </w:rPr>
        <w:t>的</w:t>
      </w:r>
      <w:r w:rsidRPr="00D47A78">
        <w:rPr>
          <w:rFonts w:hint="eastAsia"/>
          <w:bCs/>
        </w:rPr>
        <w:t>MTL</w:t>
      </w:r>
      <w:r w:rsidRPr="00D47A78">
        <w:rPr>
          <w:rFonts w:hint="eastAsia"/>
          <w:bCs/>
        </w:rPr>
        <w:t>方程基本假设和</w:t>
      </w:r>
      <w:r w:rsidRPr="00D47A78">
        <w:rPr>
          <w:rFonts w:hint="eastAsia"/>
          <w:bCs/>
        </w:rPr>
        <w:t>RLGC</w:t>
      </w:r>
      <w:r w:rsidRPr="00D47A78">
        <w:rPr>
          <w:rFonts w:hint="eastAsia"/>
          <w:bCs/>
        </w:rPr>
        <w:t>参数的适用条件相对应。</w:t>
      </w:r>
    </w:p>
    <w:p w14:paraId="51EBE407" w14:textId="7CDEE772" w:rsidR="001329BE" w:rsidRDefault="001329BE" w:rsidP="001329BE">
      <w:pPr>
        <w:widowControl/>
        <w:rPr>
          <w:bCs/>
        </w:rPr>
      </w:pPr>
      <w:r w:rsidRPr="00BF357A">
        <w:rPr>
          <w:rFonts w:hint="eastAsia"/>
          <w:bCs/>
        </w:rPr>
        <w:t>由</w:t>
      </w:r>
      <w:r>
        <w:rPr>
          <w:rFonts w:hint="eastAsia"/>
          <w:bCs/>
        </w:rPr>
        <w:t>式</w:t>
      </w:r>
      <w:r>
        <w:rPr>
          <w:bCs/>
        </w:rPr>
        <w:fldChar w:fldCharType="begin"/>
      </w:r>
      <w:r>
        <w:rPr>
          <w:bCs/>
        </w:rPr>
        <w:instrText xml:space="preserve"> </w:instrText>
      </w:r>
      <w:r>
        <w:rPr>
          <w:rFonts w:hint="eastAsia"/>
          <w:bCs/>
        </w:rPr>
        <w:instrText>REF _Ref39341892 \h</w:instrText>
      </w:r>
      <w:r>
        <w:rPr>
          <w:bCs/>
        </w:rPr>
        <w:instrText xml:space="preserve"> </w:instrText>
      </w:r>
      <w:r>
        <w:rPr>
          <w:bCs/>
        </w:rPr>
      </w:r>
      <w:r>
        <w:rPr>
          <w:bCs/>
        </w:rPr>
        <w:fldChar w:fldCharType="separate"/>
      </w:r>
      <w:r w:rsidR="00A236A3">
        <w:rPr>
          <w:rFonts w:hint="eastAsia"/>
        </w:rPr>
        <w:t>（</w:t>
      </w:r>
      <w:r w:rsidR="00A236A3">
        <w:rPr>
          <w:noProof/>
        </w:rPr>
        <w:t>5</w:t>
      </w:r>
      <w:r w:rsidR="00A236A3">
        <w:rPr>
          <w:rFonts w:hint="eastAsia"/>
        </w:rPr>
        <w:t>）</w:t>
      </w:r>
      <w:r>
        <w:rPr>
          <w:bCs/>
        </w:rPr>
        <w:fldChar w:fldCharType="end"/>
      </w:r>
      <w:r>
        <w:rPr>
          <w:rFonts w:hint="eastAsia"/>
          <w:bCs/>
        </w:rPr>
        <w:t>还可以看出一个重要的事实：给定</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，能唯一地得到一个</w:t>
      </w:r>
      <w:r>
        <w:rPr>
          <w:rFonts w:hint="eastAsia"/>
          <w:bCs/>
        </w:rPr>
        <w:t>A</w:t>
      </w:r>
      <w:r>
        <w:rPr>
          <w:bCs/>
        </w:rPr>
        <w:t>BCD</w:t>
      </w:r>
      <w:r>
        <w:rPr>
          <w:rFonts w:hint="eastAsia"/>
          <w:bCs/>
        </w:rPr>
        <w:t>矩阵；然而在特定频率</w:t>
      </w:r>
      <m:oMath>
        <m:sSub>
          <m:sSubPr>
            <m:ctrlPr>
              <w:rPr>
                <w:rFonts w:ascii="Cambria Math" w:hAnsi="Cambria Math"/>
                <w:bCs/>
                <w:i/>
              </w:rPr>
            </m:ctrlPr>
          </m:sSubPr>
          <m:e>
            <m:r>
              <w:rPr>
                <w:rFonts w:ascii="Cambria Math" w:hAnsi="Cambria Math"/>
              </w:rPr>
              <m:t>ω</m:t>
            </m:r>
          </m:e>
          <m:sub>
            <m:r>
              <w:rPr>
                <w:rFonts w:ascii="Cambria Math" w:hAnsi="Cambria Math"/>
              </w:rPr>
              <m:t>0</m:t>
            </m:r>
          </m:sub>
        </m:sSub>
      </m:oMath>
      <w:r>
        <w:rPr>
          <w:rFonts w:hint="eastAsia"/>
          <w:bCs/>
        </w:rPr>
        <w:t>处，不同的</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可能对应相同的</w:t>
      </w:r>
      <w:r>
        <w:rPr>
          <w:rFonts w:hint="eastAsia"/>
          <w:bCs/>
        </w:rPr>
        <w:t>ABCD</w:t>
      </w:r>
      <w:r>
        <w:rPr>
          <w:rFonts w:hint="eastAsia"/>
          <w:bCs/>
        </w:rPr>
        <w:t>矩阵。例如，若有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530624F8" w14:textId="77777777" w:rsidTr="00C41E82">
        <w:trPr>
          <w:jc w:val="center"/>
        </w:trPr>
        <w:tc>
          <w:tcPr>
            <w:tcW w:w="350" w:type="pct"/>
          </w:tcPr>
          <w:p w14:paraId="6197B67C" w14:textId="77777777" w:rsidR="001329BE" w:rsidRDefault="001329BE" w:rsidP="00C41E82"/>
        </w:tc>
        <w:tc>
          <w:tcPr>
            <w:tcW w:w="4300" w:type="pct"/>
          </w:tcPr>
          <w:p w14:paraId="14409A00" w14:textId="77777777" w:rsidR="001329BE" w:rsidRPr="009742D2" w:rsidRDefault="001329BE" w:rsidP="00C41E82">
            <w:pPr>
              <w:rPr>
                <w:rFonts w:ascii="Cambria Math" w:hAnsi="Cambria Math"/>
                <w:i/>
              </w:rPr>
            </w:pPr>
            <m:oMathPara>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r>
                  <m:rPr>
                    <m:sty m:val="bi"/>
                  </m:rPr>
                  <w:rPr>
                    <w:rFonts w:ascii="Cambria Math" w:hAnsi="Cambria Math"/>
                  </w:rPr>
                  <m:t>E</m:t>
                </m:r>
                <m:sSup>
                  <m:sSupPr>
                    <m:ctrlPr>
                      <w:rPr>
                        <w:rFonts w:ascii="Cambria Math" w:hAnsi="Cambria Math"/>
                        <w:i/>
                      </w:rPr>
                    </m:ctrlPr>
                  </m:sSupPr>
                  <m:e>
                    <m:r>
                      <m:rPr>
                        <m:sty m:val="bi"/>
                      </m:rPr>
                      <w:rPr>
                        <w:rFonts w:ascii="Cambria Math" w:hAnsi="Cambria Math"/>
                      </w:rPr>
                      <m:t>γ</m:t>
                    </m:r>
                  </m:e>
                  <m:sup>
                    <m:r>
                      <w:rPr>
                        <w:rFonts w:ascii="Cambria Math" w:hAnsi="Cambria Math"/>
                      </w:rPr>
                      <m:t>'</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i</m:t>
                    </m:r>
                  </m:sub>
                </m:sSub>
                <m:r>
                  <m:rPr>
                    <m:scr m:val="double-struck"/>
                  </m:rPr>
                  <w:rPr>
                    <w:rFonts w:ascii="Cambria Math" w:hAnsi="Cambria Math"/>
                  </w:rPr>
                  <m:t>∈Z,</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m:oMathPara>
          </w:p>
        </w:tc>
        <w:tc>
          <w:tcPr>
            <w:tcW w:w="350" w:type="pct"/>
            <w:vAlign w:val="bottom"/>
          </w:tcPr>
          <w:p w14:paraId="0D60BB82" w14:textId="1ADCF9CC" w:rsidR="001329BE" w:rsidRPr="00E5220D" w:rsidRDefault="001329BE" w:rsidP="00C41E82">
            <w:pPr>
              <w:ind w:firstLineChars="0" w:firstLine="0"/>
              <w:jc w:val="right"/>
            </w:pPr>
            <w:bookmarkStart w:id="5" w:name="_Ref39438869"/>
            <w:r>
              <w:rPr>
                <w:rFonts w:hint="eastAsia"/>
              </w:rPr>
              <w:t>（</w:t>
            </w:r>
            <w:fldSimple w:instr=" SEQ EqSer \* ARABIC ">
              <w:r w:rsidR="00A236A3">
                <w:rPr>
                  <w:noProof/>
                </w:rPr>
                <w:t>8</w:t>
              </w:r>
            </w:fldSimple>
            <w:r>
              <w:rPr>
                <w:rFonts w:hint="eastAsia"/>
              </w:rPr>
              <w:t>）</w:t>
            </w:r>
            <w:bookmarkEnd w:id="5"/>
          </w:p>
        </w:tc>
      </w:tr>
    </w:tbl>
    <w:p w14:paraId="2DC52785" w14:textId="77777777" w:rsidR="001329BE" w:rsidRDefault="001329BE" w:rsidP="001329BE">
      <w:pPr>
        <w:widowControl/>
        <w:ind w:firstLineChars="0" w:firstLine="0"/>
      </w:pPr>
      <w:r>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将</w:t>
      </w:r>
      <w:r>
        <w:rPr>
          <w:rFonts w:hint="eastAsia"/>
        </w:rPr>
        <w:t>对应到同一个</w:t>
      </w:r>
      <w:r>
        <w:rPr>
          <w:rFonts w:hint="eastAsia"/>
        </w:rPr>
        <w:t>ABCD</w:t>
      </w:r>
      <w:r>
        <w:rPr>
          <w:rFonts w:hint="eastAsia"/>
        </w:rPr>
        <w:t>矩阵。这一计算上的重要事实体现了</w:t>
      </w:r>
      <w:r>
        <w:rPr>
          <w:rFonts w:hint="eastAsia"/>
        </w:rPr>
        <w:t>MTL</w:t>
      </w:r>
      <w:r>
        <w:rPr>
          <w:rFonts w:hint="eastAsia"/>
        </w:rPr>
        <w:t>设计中的一种现象，即不同的</w:t>
      </w:r>
      <w:r>
        <w:rPr>
          <w:rFonts w:hint="eastAsia"/>
        </w:rPr>
        <w:t>MTL</w:t>
      </w:r>
      <w:r>
        <w:rPr>
          <w:rFonts w:hint="eastAsia"/>
        </w:rPr>
        <w:t>结构可能在某一特定频率上具有相同的特性。</w:t>
      </w:r>
    </w:p>
    <w:p w14:paraId="7F89E298" w14:textId="77777777" w:rsidR="001329BE" w:rsidRDefault="001329BE" w:rsidP="00C63895">
      <w:pPr>
        <w:pStyle w:val="4"/>
      </w:pPr>
      <w:r>
        <w:rPr>
          <w:rFonts w:hint="eastAsia"/>
        </w:rPr>
        <w:t>由</w:t>
      </w:r>
      <w:r>
        <w:rPr>
          <w:rFonts w:hint="eastAsia"/>
        </w:rPr>
        <w:t>ABCD</w:t>
      </w:r>
      <w:r>
        <w:rPr>
          <w:rFonts w:hint="eastAsia"/>
        </w:rPr>
        <w:t>参数到</w:t>
      </w:r>
      <w:r>
        <w:rPr>
          <w:rFonts w:hint="eastAsia"/>
        </w:rPr>
        <w:t>S</w:t>
      </w:r>
      <w:r>
        <w:rPr>
          <w:rFonts w:hint="eastAsia"/>
        </w:rPr>
        <w:t>参数的变换</w:t>
      </w:r>
    </w:p>
    <w:p w14:paraId="67C6D3C8" w14:textId="58DB15A2" w:rsidR="001329BE" w:rsidRDefault="001329BE" w:rsidP="001329BE">
      <w:pPr>
        <w:autoSpaceDE w:val="0"/>
        <w:autoSpaceDN w:val="0"/>
        <w:adjustRightInd w:val="0"/>
      </w:pPr>
      <w:r>
        <w:rPr>
          <w:rFonts w:hint="eastAsia"/>
        </w:rPr>
        <w:t>微波网络参数</w:t>
      </w:r>
      <w:r w:rsidRPr="00AA0C35">
        <w:t>S</w:t>
      </w:r>
      <w:r>
        <w:t xml:space="preserve"> </w:t>
      </w:r>
      <w:r w:rsidRPr="00AA0C35">
        <w:t>(scattering)</w:t>
      </w:r>
      <w:r>
        <w:rPr>
          <w:rFonts w:hint="eastAsia"/>
        </w:rPr>
        <w:t>，</w:t>
      </w:r>
      <w:r w:rsidRPr="00AA0C35">
        <w:t>Z</w:t>
      </w:r>
      <w:r>
        <w:t xml:space="preserve"> </w:t>
      </w:r>
      <w:r w:rsidRPr="00AA0C35">
        <w:t>(impedance)</w:t>
      </w:r>
      <w:r>
        <w:rPr>
          <w:rFonts w:hint="eastAsia"/>
        </w:rPr>
        <w:t>，</w:t>
      </w:r>
      <w:r w:rsidRPr="00AA0C35">
        <w:t>Y (admittance)</w:t>
      </w:r>
      <w:r>
        <w:rPr>
          <w:rFonts w:hint="eastAsia"/>
        </w:rPr>
        <w:t>，</w:t>
      </w:r>
      <w:r w:rsidRPr="00AA0C35">
        <w:t>ABCD (chain)</w:t>
      </w:r>
      <w:r>
        <w:rPr>
          <w:rFonts w:hint="eastAsia"/>
        </w:rPr>
        <w:t>之间可以相互转换</w:t>
      </w:r>
      <w:r>
        <w:fldChar w:fldCharType="begin" w:fldLock="1"/>
      </w:r>
      <w:r w:rsidR="00E6366E">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E6366E">
        <w:rPr>
          <w:rFonts w:hint="eastAsia"/>
        </w:rPr>
        <w:instrText>ued":{"date-parts":[["2018","8","8"]]},"note":"</w:instrText>
      </w:r>
      <w:r w:rsidR="00E6366E">
        <w:rPr>
          <w:rFonts w:hint="eastAsia"/>
        </w:rPr>
        <w:instrText>网络参数变换的小结</w:instrText>
      </w:r>
      <w:r w:rsidR="00E6366E">
        <w:rPr>
          <w:rFonts w:hint="eastAsia"/>
        </w:rPr>
        <w:instrText>","publisher":"Institute of Electrical and Electronics Engineers Inc.","title":"Multiport conversions between S, Z, Y, h, ABCD, and T parameters","type":"paper-conference"},"uris":["http://www.mendel</w:instrText>
      </w:r>
      <w:r w:rsidR="00E6366E">
        <w:instrText>ey.com/documents/?uuid=c234bb26-af12-375a-92cf-b1d7d2c18f9c"]}],"mendeley":{"formattedCitation":"&lt;sup&gt;[12]&lt;/sup&gt;","plainTextFormattedCitation":"[12]","previouslyFormattedCitation":"&lt;sup&gt;[12]&lt;/sup&gt;"},"properties":{"noteIndex":0},"schema":"https://github.com/citation-style-language/schema/raw/master/csl-citation.json"}</w:instrText>
      </w:r>
      <w:r>
        <w:fldChar w:fldCharType="separate"/>
      </w:r>
      <w:r w:rsidR="00106D4D" w:rsidRPr="00106D4D">
        <w:rPr>
          <w:noProof/>
          <w:vertAlign w:val="superscript"/>
        </w:rPr>
        <w:t>[12]</w:t>
      </w:r>
      <w:r>
        <w:fldChar w:fldCharType="end"/>
      </w:r>
      <w:r>
        <w:rPr>
          <w:rFonts w:hint="eastAsia"/>
        </w:rPr>
        <w:t>。先将</w:t>
      </w:r>
      <w:r>
        <w:rPr>
          <w:rFonts w:hint="eastAsia"/>
        </w:rPr>
        <w:t>ABCD</w:t>
      </w:r>
      <w:r>
        <w:rPr>
          <w:rFonts w:hint="eastAsia"/>
        </w:rPr>
        <w:t>参数变换到</w:t>
      </w:r>
      <w:r>
        <w:rPr>
          <w:rFonts w:hint="eastAsia"/>
        </w:rPr>
        <w:t>Z</w:t>
      </w:r>
      <w:r>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2ED7FEEB" w14:textId="77777777" w:rsidTr="00C41E82">
        <w:trPr>
          <w:jc w:val="center"/>
        </w:trPr>
        <w:tc>
          <w:tcPr>
            <w:tcW w:w="350" w:type="pct"/>
          </w:tcPr>
          <w:p w14:paraId="51B79585" w14:textId="77777777" w:rsidR="001329BE" w:rsidRDefault="001329BE" w:rsidP="00C41E82"/>
        </w:tc>
        <w:tc>
          <w:tcPr>
            <w:tcW w:w="4300" w:type="pct"/>
          </w:tcPr>
          <w:p w14:paraId="0AEFDE72" w14:textId="77777777" w:rsidR="001329BE" w:rsidRPr="00581B37" w:rsidRDefault="001329BE" w:rsidP="00C41E82">
            <w:pPr>
              <w:ind w:firstLine="422"/>
              <w:rPr>
                <w:bCs/>
              </w:rPr>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ctrlPr>
                            <w:rPr>
                              <w:rFonts w:ascii="Cambria Math" w:hAnsi="Cambria Math"/>
                            </w:rPr>
                          </m:ctrlPr>
                        </m:e>
                      </m:m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22</m:t>
                              </m:r>
                            </m:sub>
                          </m:sSub>
                          <m:ctrlPr>
                            <w:rPr>
                              <w:rFonts w:ascii="Cambria Math" w:hAnsi="Cambria Math"/>
                            </w:rPr>
                          </m:ctrlPr>
                        </m:e>
                      </m:mr>
                    </m:m>
                  </m:e>
                </m:d>
              </m:oMath>
            </m:oMathPara>
          </w:p>
        </w:tc>
        <w:tc>
          <w:tcPr>
            <w:tcW w:w="350" w:type="pct"/>
            <w:vAlign w:val="bottom"/>
          </w:tcPr>
          <w:p w14:paraId="2F3567B3" w14:textId="1FE9DD43" w:rsidR="001329BE" w:rsidRPr="00E5220D" w:rsidRDefault="001329BE" w:rsidP="00C41E82">
            <w:pPr>
              <w:ind w:firstLineChars="0" w:firstLine="0"/>
              <w:jc w:val="right"/>
            </w:pPr>
            <w:bookmarkStart w:id="6" w:name="_Ref40134835"/>
            <w:r>
              <w:rPr>
                <w:rFonts w:hint="eastAsia"/>
              </w:rPr>
              <w:t>（</w:t>
            </w:r>
            <w:fldSimple w:instr=" SEQ EqSer \* ARABIC ">
              <w:r w:rsidR="00A236A3">
                <w:rPr>
                  <w:noProof/>
                </w:rPr>
                <w:t>9</w:t>
              </w:r>
            </w:fldSimple>
            <w:r>
              <w:rPr>
                <w:rFonts w:hint="eastAsia"/>
              </w:rPr>
              <w:t>）</w:t>
            </w:r>
            <w:bookmarkEnd w:id="6"/>
          </w:p>
        </w:tc>
      </w:tr>
    </w:tbl>
    <w:p w14:paraId="2F5B3C63" w14:textId="77777777" w:rsidR="001329BE" w:rsidRDefault="001329BE" w:rsidP="001329BE">
      <w:pPr>
        <w:autoSpaceDE w:val="0"/>
        <w:autoSpaceDN w:val="0"/>
        <w:adjustRightInd w:val="0"/>
        <w:ind w:firstLineChars="0" w:firstLine="0"/>
      </w:pPr>
      <w:r>
        <w:rPr>
          <w:rFonts w:hint="eastAsia"/>
        </w:rPr>
        <w:t>再将</w:t>
      </w:r>
      <w:r>
        <w:rPr>
          <w:rFonts w:hint="eastAsia"/>
        </w:rPr>
        <w:t>Z</w:t>
      </w:r>
      <w:r>
        <w:rPr>
          <w:rFonts w:hint="eastAsia"/>
        </w:rPr>
        <w:t>参数变换为</w:t>
      </w:r>
      <w:r>
        <w:rPr>
          <w:rFonts w:hint="eastAsia"/>
        </w:rPr>
        <w:t>S</w:t>
      </w:r>
      <w:r>
        <w:rPr>
          <w:rFonts w:hint="eastAsia"/>
        </w:rPr>
        <w:t>参数，法一</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56D00DAF" w14:textId="77777777" w:rsidTr="00C41E82">
        <w:trPr>
          <w:jc w:val="center"/>
        </w:trPr>
        <w:tc>
          <w:tcPr>
            <w:tcW w:w="350" w:type="pct"/>
          </w:tcPr>
          <w:p w14:paraId="5A287296" w14:textId="77777777" w:rsidR="001329BE" w:rsidRDefault="001329BE" w:rsidP="00C41E82"/>
        </w:tc>
        <w:tc>
          <w:tcPr>
            <w:tcW w:w="4300" w:type="pct"/>
          </w:tcPr>
          <w:p w14:paraId="5CC0CF6A" w14:textId="77777777" w:rsidR="001329BE" w:rsidRPr="00A30E55" w:rsidRDefault="001329BE" w:rsidP="00C41E82">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6BE1F710" w14:textId="4BFE7F3A" w:rsidR="001329BE" w:rsidRPr="00E5220D" w:rsidRDefault="001329BE" w:rsidP="00C41E82">
            <w:pPr>
              <w:ind w:firstLineChars="0" w:firstLine="0"/>
              <w:jc w:val="right"/>
            </w:pPr>
            <w:bookmarkStart w:id="7" w:name="_Ref40134837"/>
            <w:r>
              <w:rPr>
                <w:rFonts w:hint="eastAsia"/>
              </w:rPr>
              <w:t>（</w:t>
            </w:r>
            <w:fldSimple w:instr=" SEQ EqSer \* ARABIC ">
              <w:r w:rsidR="00A236A3">
                <w:rPr>
                  <w:noProof/>
                </w:rPr>
                <w:t>10</w:t>
              </w:r>
            </w:fldSimple>
            <w:r>
              <w:rPr>
                <w:rFonts w:hint="eastAsia"/>
              </w:rPr>
              <w:t>）</w:t>
            </w:r>
            <w:bookmarkEnd w:id="7"/>
          </w:p>
        </w:tc>
      </w:tr>
    </w:tbl>
    <w:p w14:paraId="06A9C992" w14:textId="03E021F7" w:rsidR="001329BE" w:rsidRDefault="001329BE" w:rsidP="001329BE">
      <w:pPr>
        <w:autoSpaceDE w:val="0"/>
        <w:autoSpaceDN w:val="0"/>
        <w:adjustRightInd w:val="0"/>
        <w:ind w:firstLineChars="0" w:firstLine="0"/>
      </w:pPr>
      <w:r>
        <w:rPr>
          <w:rFonts w:hint="eastAsia"/>
        </w:rPr>
        <w:t>法二</w:t>
      </w:r>
      <w:r>
        <w:fldChar w:fldCharType="begin" w:fldLock="1"/>
      </w:r>
      <w:r w:rsidR="00E6366E">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E6366E">
        <w:rPr>
          <w:rFonts w:hint="eastAsia"/>
        </w:rPr>
        <w:instrText>ued":{"date-parts":[["2018","8","8"]]},"note":"</w:instrText>
      </w:r>
      <w:r w:rsidR="00E6366E">
        <w:rPr>
          <w:rFonts w:hint="eastAsia"/>
        </w:rPr>
        <w:instrText>网络参数变换的小结</w:instrText>
      </w:r>
      <w:r w:rsidR="00E6366E">
        <w:rPr>
          <w:rFonts w:hint="eastAsia"/>
        </w:rPr>
        <w:instrText>","publisher":"Institute of Electrical and Electronics Engineers Inc.","title":"Multiport conversions between S, Z, Y, h, ABCD, and T parameters","type":"paper-conference"},"uris":["http://www.mendel</w:instrText>
      </w:r>
      <w:r w:rsidR="00E6366E">
        <w:instrText>ey.com/documents/?uuid=c234bb26-af12-375a-92cf-b1d7d2c18f9c"]}],"mendeley":{"formattedCitation":"&lt;sup&gt;[12]&lt;/sup&gt;","plainTextFormattedCitation":"[12]","previouslyFormattedCitation":"&lt;sup&gt;[12]&lt;/sup&gt;"},"properties":{"noteIndex":0},"schema":"https://github.com/citation-style-language/schema/raw/master/csl-citation.json"}</w:instrText>
      </w:r>
      <w:r>
        <w:fldChar w:fldCharType="separate"/>
      </w:r>
      <w:r w:rsidR="00106D4D" w:rsidRPr="00106D4D">
        <w:rPr>
          <w:noProof/>
          <w:vertAlign w:val="superscript"/>
        </w:rPr>
        <w:t>[12]</w:t>
      </w:r>
      <w:r>
        <w:fldChar w:fldCharType="end"/>
      </w:r>
      <w:r>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1329BE" w:rsidRPr="00E5220D" w14:paraId="1892DF38" w14:textId="77777777" w:rsidTr="00C41E82">
        <w:trPr>
          <w:jc w:val="center"/>
        </w:trPr>
        <w:tc>
          <w:tcPr>
            <w:tcW w:w="350" w:type="pct"/>
          </w:tcPr>
          <w:p w14:paraId="3AA69518" w14:textId="77777777" w:rsidR="001329BE" w:rsidRDefault="001329BE" w:rsidP="00C41E82"/>
        </w:tc>
        <w:tc>
          <w:tcPr>
            <w:tcW w:w="4300" w:type="pct"/>
          </w:tcPr>
          <w:p w14:paraId="23B29642" w14:textId="77777777" w:rsidR="001329BE" w:rsidRPr="00A30E55" w:rsidRDefault="001329BE" w:rsidP="00C41E82">
            <w:pPr>
              <w:ind w:firstLine="422"/>
            </w:pPr>
            <m:oMathPara>
              <m:oMath>
                <m:r>
                  <m:rPr>
                    <m:sty m:val="bi"/>
                  </m:rPr>
                  <w:rPr>
                    <w:rFonts w:ascii="Cambria Math" w:hAnsi="Cambria Math" w:hint="eastAsia"/>
                  </w:rPr>
                  <m:t>S</m:t>
                </m:r>
                <m:r>
                  <m:rPr>
                    <m:sty m:val="p"/>
                  </m:rPr>
                  <w:rPr>
                    <w:rFonts w:ascii="Cambria Math" w:hAnsi="Cambria Math" w:hint="eastAsia"/>
                  </w:rPr>
                  <m:t>=</m:t>
                </m:r>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oMath>
            </m:oMathPara>
          </w:p>
        </w:tc>
        <w:tc>
          <w:tcPr>
            <w:tcW w:w="350" w:type="pct"/>
            <w:vAlign w:val="bottom"/>
          </w:tcPr>
          <w:p w14:paraId="153B21F8" w14:textId="77777777" w:rsidR="001329BE" w:rsidRPr="00E5220D" w:rsidRDefault="001329BE" w:rsidP="00C41E82">
            <w:pPr>
              <w:ind w:firstLineChars="0" w:firstLine="0"/>
              <w:jc w:val="right"/>
            </w:pPr>
          </w:p>
        </w:tc>
      </w:tr>
    </w:tbl>
    <w:p w14:paraId="558A1CB1" w14:textId="77777777" w:rsidR="001329BE" w:rsidRPr="00285566" w:rsidRDefault="001329BE" w:rsidP="001329BE">
      <w:pPr>
        <w:ind w:firstLineChars="0" w:firstLine="0"/>
        <w:rPr>
          <w:i/>
        </w:rPr>
      </w:pPr>
      <w:r>
        <w:rPr>
          <w:rFonts w:hint="eastAsia"/>
        </w:rPr>
        <w:t>上式</w:t>
      </w:r>
      <m:oMath>
        <m:sSub>
          <m:sSubPr>
            <m:ctrlPr>
              <w:rPr>
                <w:rFonts w:ascii="Cambria Math" w:hAnsi="Cambria Math"/>
                <w:i/>
              </w:rPr>
            </m:ctrlPr>
          </m:sSubPr>
          <m:e>
            <m:r>
              <m:rPr>
                <m:sty m:val="bi"/>
              </m:rPr>
              <w:rPr>
                <w:rFonts w:ascii="Cambria Math" w:hAnsi="Cambria Math"/>
              </w:rPr>
              <m:t>Z</m:t>
            </m:r>
          </m:e>
          <m:sub>
            <m:r>
              <w:rPr>
                <w:rFonts w:ascii="Cambria Math" w:hAnsi="Cambria Math"/>
              </w:rPr>
              <m:t>0</m:t>
            </m:r>
          </m:sub>
        </m:sSub>
        <m: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
                <w:iCs/>
              </w:rPr>
            </m:ctrlPr>
          </m:sSubPr>
          <m:e>
            <m:r>
              <m:rPr>
                <m:sty m:val="bi"/>
              </m:rPr>
              <w:rPr>
                <w:rFonts w:ascii="Cambria Math" w:hAnsi="Cambria Math"/>
              </w:rPr>
              <m:t>I</m:t>
            </m:r>
          </m:e>
          <m:sub>
            <m:r>
              <w:rPr>
                <w:rFonts w:ascii="Cambria Math" w:hAnsi="Cambria Math"/>
              </w:rPr>
              <m:t>2N</m:t>
            </m:r>
          </m:sub>
        </m:sSub>
      </m:oMath>
      <w:r w:rsidRPr="00285566">
        <w:rPr>
          <w:rFonts w:hint="eastAsia"/>
          <w:iCs/>
        </w:rPr>
        <w:t>，</w:t>
      </w:r>
      <m:oMath>
        <m:sSub>
          <m:sSubPr>
            <m:ctrlPr>
              <w:rPr>
                <w:rFonts w:ascii="Cambria Math" w:hAnsi="Cambria Math"/>
                <w:i/>
                <w:iCs/>
              </w:rPr>
            </m:ctrlPr>
          </m:sSubPr>
          <m:e>
            <m:r>
              <w:rPr>
                <w:rFonts w:ascii="Cambria Math" w:hAnsi="Cambria Math"/>
              </w:rPr>
              <m:t>z</m:t>
            </m:r>
          </m:e>
          <m:sub>
            <m:r>
              <w:rPr>
                <w:rFonts w:ascii="Cambria Math" w:hAnsi="Cambria Math"/>
              </w:rPr>
              <m:t>0</m:t>
            </m:r>
          </m:sub>
        </m:sSub>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m:t>
            </m:r>
          </m:sup>
        </m:sSup>
      </m:oMath>
      <w:r>
        <w:rPr>
          <w:rFonts w:hint="eastAsia"/>
          <w:iCs/>
        </w:rPr>
        <w:t>是端口参考阻抗（假定</w:t>
      </w:r>
      <m:oMath>
        <m:r>
          <w:rPr>
            <w:rFonts w:ascii="Cambria Math" w:hAnsi="Cambria Math"/>
          </w:rPr>
          <m:t>2N</m:t>
        </m:r>
      </m:oMath>
      <w:r>
        <w:rPr>
          <w:rFonts w:hint="eastAsia"/>
          <w:iCs/>
        </w:rPr>
        <w:t>个端口的参考阻抗均为相同的正实数），</w:t>
      </w:r>
      <m:oMath>
        <m:sSub>
          <m:sSubPr>
            <m:ctrlPr>
              <w:rPr>
                <w:rFonts w:ascii="Cambria Math" w:hAnsi="Cambria Math"/>
                <w:i/>
                <w:iCs/>
              </w:rPr>
            </m:ctrlPr>
          </m:sSubPr>
          <m:e>
            <m:r>
              <m:rPr>
                <m:sty m:val="bi"/>
              </m:rPr>
              <w:rPr>
                <w:rFonts w:ascii="Cambria Math" w:hAnsi="Cambria Math" w:hint="eastAsia"/>
              </w:rPr>
              <m:t>I</m:t>
            </m:r>
            <m:ctrlPr>
              <w:rPr>
                <w:rFonts w:ascii="Cambria Math" w:hAnsi="Cambria Math" w:hint="eastAsia"/>
                <w:i/>
                <w:iCs/>
              </w:rPr>
            </m:ctrlPr>
          </m:e>
          <m:sub>
            <m:r>
              <w:rPr>
                <w:rFonts w:ascii="Cambria Math" w:hAnsi="Cambria Math"/>
              </w:rPr>
              <m:t>2N</m:t>
            </m:r>
          </m:sub>
        </m:sSub>
      </m:oMath>
      <w:r>
        <w:rPr>
          <w:rFonts w:hint="eastAsia"/>
          <w:iCs/>
        </w:rPr>
        <w:t>是</w:t>
      </w:r>
      <m:oMath>
        <m:r>
          <w:rPr>
            <w:rFonts w:ascii="Cambria Math" w:hAnsi="Cambria Math"/>
          </w:rPr>
          <m:t>2N</m:t>
        </m:r>
      </m:oMath>
      <w:r>
        <w:rPr>
          <w:rFonts w:hint="eastAsia"/>
          <w:iCs/>
        </w:rPr>
        <w:t>阶单位阵。</w:t>
      </w:r>
    </w:p>
    <w:p w14:paraId="2E7B98BB" w14:textId="77777777" w:rsidR="001329BE" w:rsidRDefault="001329BE" w:rsidP="001329BE">
      <w:r>
        <w:rPr>
          <w:rFonts w:hint="eastAsia"/>
          <w:highlight w:val="yellow"/>
        </w:rPr>
        <w:t>在</w:t>
      </w:r>
      <w:r>
        <w:rPr>
          <w:rFonts w:hint="eastAsia"/>
          <w:highlight w:val="yellow"/>
        </w:rPr>
        <w:t>MATLAB</w:t>
      </w:r>
      <w:r>
        <w:rPr>
          <w:rFonts w:hint="eastAsia"/>
          <w:highlight w:val="yellow"/>
        </w:rPr>
        <w:t>实现，上两式性能未见区别。建议</w:t>
      </w:r>
      <w:r w:rsidRPr="00077ADF">
        <w:rPr>
          <w:rFonts w:hint="eastAsia"/>
          <w:highlight w:val="yellow"/>
        </w:rPr>
        <w:t>说明上述两式等价。</w:t>
      </w:r>
      <w:r>
        <w:rPr>
          <w:rFonts w:hint="eastAsia"/>
          <w:highlight w:val="yellow"/>
        </w:rPr>
        <w:t>（算了吧）</w:t>
      </w:r>
    </w:p>
    <w:p w14:paraId="569EFD06" w14:textId="77777777" w:rsidR="001329BE" w:rsidRPr="008305AB" w:rsidRDefault="001329BE" w:rsidP="00C63895">
      <w:pPr>
        <w:pStyle w:val="4"/>
      </w:pPr>
      <w:r>
        <w:rPr>
          <w:rFonts w:hint="eastAsia"/>
        </w:rPr>
        <w:lastRenderedPageBreak/>
        <w:t>小结</w:t>
      </w:r>
    </w:p>
    <w:p w14:paraId="2C5DA6C6" w14:textId="77777777" w:rsidR="001329BE" w:rsidRDefault="001329BE" w:rsidP="001329BE">
      <w:r>
        <w:rPr>
          <w:rFonts w:hint="eastAsia"/>
        </w:rPr>
        <w:t>本节叙述了由</w:t>
      </w:r>
      <w:r>
        <w:rPr>
          <w:rFonts w:hint="eastAsia"/>
        </w:rPr>
        <w:t>MTL</w:t>
      </w:r>
      <w:r>
        <w:rPr>
          <w:rFonts w:hint="eastAsia"/>
        </w:rPr>
        <w:t>的</w:t>
      </w:r>
      <w:r>
        <w:rPr>
          <w:rFonts w:hint="eastAsia"/>
        </w:rPr>
        <w:t>RLGC</w:t>
      </w:r>
      <w:r>
        <w:rPr>
          <w:rFonts w:hint="eastAsia"/>
        </w:rPr>
        <w:t>参数求解</w:t>
      </w:r>
      <w:r>
        <w:rPr>
          <w:rFonts w:hint="eastAsia"/>
        </w:rPr>
        <w:t>S</w:t>
      </w:r>
      <w:r>
        <w:rPr>
          <w:rFonts w:hint="eastAsia"/>
        </w:rPr>
        <w:t>参数的方法。该算法从</w:t>
      </w:r>
      <w:r>
        <w:rPr>
          <w:rFonts w:hint="eastAsia"/>
        </w:rPr>
        <w:t>RLGC</w:t>
      </w:r>
      <w:r>
        <w:rPr>
          <w:rFonts w:hint="eastAsia"/>
        </w:rPr>
        <w:t>参数出发，逐频点依次求解</w:t>
      </w:r>
      <w:r>
        <w:rPr>
          <w:rFonts w:hint="eastAsia"/>
        </w:rPr>
        <w:t>MTL</w:t>
      </w:r>
      <w:r>
        <w:rPr>
          <w:rFonts w:hint="eastAsia"/>
        </w:rPr>
        <w:t>的复传播常数、特征阻抗、</w:t>
      </w:r>
      <w:r>
        <w:rPr>
          <w:rFonts w:hint="eastAsia"/>
        </w:rPr>
        <w:t>ABCD</w:t>
      </w:r>
      <w:r>
        <w:rPr>
          <w:rFonts w:hint="eastAsia"/>
        </w:rPr>
        <w:t>参数、</w:t>
      </w:r>
      <w:r>
        <w:rPr>
          <w:rFonts w:hint="eastAsia"/>
        </w:rPr>
        <w:t>Z</w:t>
      </w:r>
      <w:r>
        <w:rPr>
          <w:rFonts w:hint="eastAsia"/>
        </w:rPr>
        <w:t>参数，最后求出给定端口参考阻抗下的</w:t>
      </w:r>
      <w:r>
        <w:rPr>
          <w:rFonts w:hint="eastAsia"/>
        </w:rPr>
        <w:t>S</w:t>
      </w:r>
      <w:r>
        <w:rPr>
          <w:rFonts w:hint="eastAsia"/>
        </w:rPr>
        <w:t>参数。可见，给定一组</w:t>
      </w:r>
      <w:r>
        <w:rPr>
          <w:rFonts w:hint="eastAsia"/>
        </w:rPr>
        <w:t>RLGC</w:t>
      </w:r>
      <w:r>
        <w:rPr>
          <w:rFonts w:hint="eastAsia"/>
        </w:rPr>
        <w:t>参数，可唯一地求出相应的</w:t>
      </w:r>
      <w:r>
        <w:rPr>
          <w:rFonts w:hint="eastAsia"/>
        </w:rPr>
        <w:t>S</w:t>
      </w:r>
      <w:r>
        <w:rPr>
          <w:rFonts w:hint="eastAsia"/>
        </w:rPr>
        <w:t>参数。然而，可能存在不同的</w:t>
      </w:r>
      <w:r>
        <w:rPr>
          <w:rFonts w:hint="eastAsia"/>
        </w:rPr>
        <w:t>RLGC</w:t>
      </w:r>
      <w:r>
        <w:rPr>
          <w:rFonts w:hint="eastAsia"/>
        </w:rPr>
        <w:t>参数，二者在某一特定频率下具有相同的</w:t>
      </w:r>
      <w:r>
        <w:rPr>
          <w:rFonts w:hint="eastAsia"/>
        </w:rPr>
        <w:t>S</w:t>
      </w:r>
      <w:r>
        <w:rPr>
          <w:rFonts w:hint="eastAsia"/>
        </w:rPr>
        <w:t>参数。</w:t>
      </w:r>
    </w:p>
    <w:p w14:paraId="17AAC6BF" w14:textId="77777777" w:rsidR="001329BE" w:rsidRPr="001329BE" w:rsidRDefault="001329BE" w:rsidP="001329BE">
      <w:pPr>
        <w:rPr>
          <w:rFonts w:hint="eastAsia"/>
        </w:rPr>
      </w:pPr>
    </w:p>
    <w:p w14:paraId="78BB1499" w14:textId="3CC9A981" w:rsidR="007A71E8" w:rsidRPr="00F67720" w:rsidRDefault="007A71E8" w:rsidP="007A71E8">
      <w:pPr>
        <w:pStyle w:val="2"/>
      </w:pPr>
      <w:r>
        <w:rPr>
          <w:rFonts w:hint="eastAsia"/>
        </w:rPr>
        <w:t>本章小结</w:t>
      </w:r>
    </w:p>
    <w:p w14:paraId="3E789407" w14:textId="77CCE89F" w:rsidR="008F492E" w:rsidRPr="00FC2650" w:rsidRDefault="001C1554" w:rsidP="000576FC">
      <w:pPr>
        <w:pStyle w:val="1"/>
      </w:pPr>
      <w:r>
        <w:rPr>
          <w:rFonts w:hint="eastAsia"/>
        </w:rPr>
        <w:t>基于S参数的传输线参数提取方法</w:t>
      </w:r>
    </w:p>
    <w:p w14:paraId="50A556FD" w14:textId="243A1B2F" w:rsidR="00AA4AFC" w:rsidRDefault="00AA4AFC" w:rsidP="000576FC">
      <w:pPr>
        <w:pStyle w:val="2"/>
      </w:pPr>
      <w:bookmarkStart w:id="8" w:name="_Ref39326895"/>
      <w:r>
        <w:rPr>
          <w:rFonts w:hint="eastAsia"/>
        </w:rPr>
        <w:t>单端线情形</w:t>
      </w:r>
    </w:p>
    <w:p w14:paraId="1E7590C1" w14:textId="3ACBD602" w:rsidR="00472145" w:rsidRDefault="00472145" w:rsidP="00472145">
      <w:r w:rsidRPr="00472145">
        <w:rPr>
          <w:rFonts w:hint="eastAsia"/>
        </w:rPr>
        <w:t>单端传输线由两个导体组成，可视为一个二端口网络。文献</w:t>
      </w:r>
      <w:r w:rsidRPr="00472145">
        <w:fldChar w:fldCharType="begin" w:fldLock="1"/>
      </w:r>
      <w:r w:rsidR="00E6366E">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[13]&lt;/sup&gt;","plainTextFormattedCitation":"[13]","previouslyFormattedCitation":"&lt;sup&gt;[13]&lt;/sup&gt;"},"properties":{"noteIndex":0},"schema":"https://github.com/citation-style-language/schema/raw/master/csl-citation.json"}</w:instrText>
      </w:r>
      <w:r w:rsidRPr="00472145">
        <w:fldChar w:fldCharType="separate"/>
      </w:r>
      <w:r w:rsidR="00106D4D" w:rsidRPr="00106D4D">
        <w:rPr>
          <w:noProof/>
          <w:vertAlign w:val="superscript"/>
        </w:rPr>
        <w:t>[13]</w:t>
      </w:r>
      <w:r w:rsidRPr="00472145">
        <w:fldChar w:fldCharType="end"/>
      </w:r>
      <w:r w:rsidR="0077490B">
        <w:rPr>
          <w:rFonts w:hint="eastAsia"/>
        </w:rPr>
        <w:t>从理论上导出了从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4F9C44FB" w:rsidR="00472145" w:rsidRDefault="009F46A3" w:rsidP="00472145">
      <w:r>
        <w:rPr>
          <w:rFonts w:hint="eastAsia"/>
        </w:rPr>
        <w:t>记双导体均匀传输线的特性阻抗为</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。根据经典的传输线理论，</w:t>
      </w:r>
      <w:r w:rsidR="0017353E">
        <w:rPr>
          <w:rFonts w:hint="eastAsia"/>
        </w:rPr>
        <w:t>可以导出</w:t>
      </w:r>
      <w:r>
        <w:rPr>
          <w:rFonts w:hint="eastAsia"/>
        </w:rPr>
        <w:t>其</w:t>
      </w:r>
      <w:r w:rsidR="00F424EA">
        <w:rPr>
          <w:rFonts w:hint="eastAsia"/>
        </w:rPr>
        <w:t>ABCD</w:t>
      </w:r>
      <w:r w:rsidR="00F424EA">
        <w:rPr>
          <w:rFonts w:hint="eastAsia"/>
        </w:rPr>
        <w:t>参数为</w:t>
      </w:r>
      <w:r>
        <w:fldChar w:fldCharType="begin" w:fldLock="1"/>
      </w:r>
      <w:r w:rsidR="00E6366E">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[6,14]&lt;/sup&gt;","plainTextFormattedCitation":"[6,14]","previouslyFormattedCitation":"&lt;sup&gt;[6,14]&lt;/sup&gt;"},"properties":{"noteIndex":0},"schema":"https://github.com/citation-style-language/schema/raw/master/csl-citation.json"}</w:instrText>
      </w:r>
      <w:r>
        <w:fldChar w:fldCharType="separate"/>
      </w:r>
      <w:r w:rsidR="00106D4D" w:rsidRPr="00106D4D">
        <w:rPr>
          <w:noProof/>
          <w:vertAlign w:val="superscript"/>
        </w:rPr>
        <w:t>[6,14]</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015"/>
        <w:gridCol w:w="839"/>
      </w:tblGrid>
      <w:tr w:rsidR="00F424EA" w:rsidRPr="00E5220D" w14:paraId="0E075ED4" w14:textId="77777777" w:rsidTr="00945210">
        <w:trPr>
          <w:jc w:val="center"/>
        </w:trPr>
        <w:tc>
          <w:tcPr>
            <w:tcW w:w="350" w:type="pct"/>
          </w:tcPr>
          <w:p w14:paraId="0B66CF15" w14:textId="77777777" w:rsidR="00F424EA" w:rsidRDefault="00F424EA" w:rsidP="000576FC"/>
        </w:tc>
        <w:tc>
          <w:tcPr>
            <w:tcW w:w="4300" w:type="pct"/>
          </w:tcPr>
          <w:p w14:paraId="02230AE9" w14:textId="257B70B4" w:rsidR="00F424EA" w:rsidRPr="00A30E55" w:rsidRDefault="002A67B0" w:rsidP="000576FC">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e>
                          <m:sSub>
                            <m:sSubPr>
                              <m:ctrlPr>
                                <w:rPr>
                                  <w:rFonts w:ascii="Cambria Math" w:hAnsi="Cambria Math"/>
                                  <w:i/>
                                </w:rPr>
                              </m:ctrlPr>
                            </m:sSubPr>
                            <m:e>
                              <m:r>
                                <w:rPr>
                                  <w:rFonts w:ascii="Cambria Math" w:hAnsi="Cambria Math"/>
                                </w:rPr>
                                <m:t>Z</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r>
                        <m:e>
                          <m:f>
                            <m:fPr>
                              <m:type m:val="lin"/>
                              <m:ctrlPr>
                                <w:rPr>
                                  <w:rFonts w:ascii="Cambria Math" w:hAnsi="Cambria Math"/>
                                  <w:i/>
                                </w:rPr>
                              </m:ctrlPr>
                            </m:fPr>
                            <m:num>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r>
                                        <w:rPr>
                                          <w:rFonts w:ascii="Cambria Math" w:hAnsi="Cambria Math"/>
                                        </w:rPr>
                                        <m:t>γl</m:t>
                                      </m:r>
                                    </m:e>
                                  </m:d>
                                </m:e>
                              </m:func>
                            </m:num>
                            <m:den>
                              <m:sSub>
                                <m:sSubPr>
                                  <m:ctrlPr>
                                    <w:rPr>
                                      <w:rFonts w:ascii="Cambria Math" w:hAnsi="Cambria Math"/>
                                      <w:i/>
                                    </w:rPr>
                                  </m:ctrlPr>
                                </m:sSubPr>
                                <m:e>
                                  <m:r>
                                    <w:rPr>
                                      <w:rFonts w:ascii="Cambria Math" w:hAnsi="Cambria Math"/>
                                    </w:rPr>
                                    <m:t>Z</m:t>
                                  </m:r>
                                </m:e>
                                <m:sub>
                                  <m:r>
                                    <w:rPr>
                                      <w:rFonts w:ascii="Cambria Math" w:hAnsi="Cambria Math"/>
                                    </w:rPr>
                                    <m:t>C</m:t>
                                  </m:r>
                                </m:sub>
                              </m:sSub>
                            </m:den>
                          </m:f>
                        </m:e>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mr>
                    </m:m>
                  </m:e>
                </m:d>
              </m:oMath>
            </m:oMathPara>
          </w:p>
        </w:tc>
        <w:tc>
          <w:tcPr>
            <w:tcW w:w="350" w:type="pct"/>
            <w:vAlign w:val="bottom"/>
          </w:tcPr>
          <w:p w14:paraId="15663B8D" w14:textId="1672E53B" w:rsidR="00F424EA" w:rsidRPr="00E5220D" w:rsidRDefault="00F424EA" w:rsidP="00F424EA">
            <w:pPr>
              <w:ind w:firstLineChars="0" w:firstLine="0"/>
              <w:jc w:val="right"/>
            </w:pPr>
            <w:r>
              <w:rPr>
                <w:rFonts w:hint="eastAsia"/>
              </w:rPr>
              <w:t>（</w:t>
            </w:r>
            <w:fldSimple w:instr=" SEQ EqSer \* ARABIC ">
              <w:r w:rsidR="00A236A3">
                <w:rPr>
                  <w:noProof/>
                </w:rPr>
                <w:t>11</w:t>
              </w:r>
            </w:fldSimple>
            <w:r>
              <w:rPr>
                <w:rFonts w:hint="eastAsia"/>
              </w:rPr>
              <w:t>）</w:t>
            </w:r>
          </w:p>
        </w:tc>
      </w:tr>
    </w:tbl>
    <w:p w14:paraId="615518AA" w14:textId="70D0EE19" w:rsidR="00F424EA" w:rsidRDefault="00122299" w:rsidP="00F424EA">
      <w:pPr>
        <w:ind w:firstLineChars="0" w:firstLine="0"/>
      </w:pPr>
      <w:r>
        <w:rPr>
          <w:rFonts w:hint="eastAsia"/>
        </w:rPr>
        <w:t>ABCD</w:t>
      </w:r>
      <w:r>
        <w:rPr>
          <w:rFonts w:hint="eastAsia"/>
        </w:rPr>
        <w:t>参数可转换为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E6366E">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[13]&lt;/sup&gt;","plainTextFormattedCitation":"[13]","previouslyFormattedCitation":"&lt;sup&gt;[13]&lt;/sup&gt;"},"properties":{"noteIndex":0},"schema":"https://github.com/citation-style-language/schema/raw/master/csl-citation.json"}</w:instrText>
      </w:r>
      <w:r>
        <w:fldChar w:fldCharType="separate"/>
      </w:r>
      <w:r w:rsidR="00106D4D" w:rsidRPr="00106D4D">
        <w:rPr>
          <w:noProof/>
          <w:vertAlign w:val="superscript"/>
        </w:rPr>
        <w:t>[13]</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2866A8"/>
        </w:tc>
        <w:tc>
          <w:tcPr>
            <w:tcW w:w="4300" w:type="pct"/>
          </w:tcPr>
          <w:p w14:paraId="00BE9110" w14:textId="5CC6B77D" w:rsidR="00122299" w:rsidRPr="00A30E55" w:rsidRDefault="00122299" w:rsidP="002866A8">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e>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mr>
                      <m:mr>
                        <m:e>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
                  </m:e>
                </m:d>
              </m:oMath>
            </m:oMathPara>
          </w:p>
        </w:tc>
        <w:tc>
          <w:tcPr>
            <w:tcW w:w="350" w:type="pct"/>
            <w:vAlign w:val="bottom"/>
          </w:tcPr>
          <w:p w14:paraId="29CFC863" w14:textId="52933748" w:rsidR="00122299" w:rsidRPr="00E5220D" w:rsidRDefault="00122299" w:rsidP="002866A8">
            <w:pPr>
              <w:ind w:firstLineChars="0" w:firstLine="0"/>
              <w:jc w:val="right"/>
            </w:pPr>
            <w:bookmarkStart w:id="9" w:name="_Ref39848394"/>
            <w:r>
              <w:rPr>
                <w:rFonts w:hint="eastAsia"/>
              </w:rPr>
              <w:t>（</w:t>
            </w:r>
            <w:fldSimple w:instr=" SEQ EqSer \* ARABIC ">
              <w:r w:rsidR="00A236A3">
                <w:rPr>
                  <w:noProof/>
                </w:rPr>
                <w:t>12</w:t>
              </w:r>
            </w:fldSimple>
            <w:r>
              <w:rPr>
                <w:rFonts w:hint="eastAsia"/>
              </w:rPr>
              <w:t>）</w:t>
            </w:r>
            <w:bookmarkEnd w:id="9"/>
          </w:p>
        </w:tc>
      </w:tr>
    </w:tbl>
    <w:p w14:paraId="3E85C493" w14:textId="0B55FFC7" w:rsidR="00122299" w:rsidRDefault="002866A8" w:rsidP="00F424EA">
      <w:pPr>
        <w:ind w:firstLineChars="0" w:firstLine="0"/>
      </w:pPr>
      <w:r>
        <w:rPr>
          <w:rFonts w:hint="eastAsia"/>
        </w:rPr>
        <w:t>其中</w:t>
      </w:r>
    </w:p>
    <w:p w14:paraId="7D421D27" w14:textId="1B678C02" w:rsidR="002866A8" w:rsidRDefault="002A67B0" w:rsidP="00F424EA">
      <w:pPr>
        <w:ind w:firstLineChars="0" w:firstLine="0"/>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s</m:t>
              </m:r>
            </m:sub>
          </m:sSub>
          <m:r>
            <m:rPr>
              <m:sty m:val="p"/>
            </m:rP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C</m:t>
              </m:r>
            </m:sub>
          </m:sSub>
          <m:sSub>
            <m:sSubPr>
              <m:ctrlPr>
                <w:rPr>
                  <w:rFonts w:ascii="Cambria Math" w:hAnsi="Cambria Math" w:cs="Times New Roman"/>
                </w:rPr>
              </m:ctrlPr>
            </m:sSubPr>
            <m:e>
              <m:r>
                <w:rPr>
                  <w:rFonts w:ascii="Cambria Math" w:hAnsi="Cambria Math" w:cs="Times New Roman"/>
                </w:rPr>
                <m:t>Z</m:t>
              </m:r>
            </m:e>
            <m:sub>
              <m:r>
                <m:rPr>
                  <m:sty m:val="p"/>
                </m:rPr>
                <w:rPr>
                  <w:rFonts w:ascii="Cambria Math" w:hAnsi="Cambria Math" w:cs="Times New Roman"/>
                </w:rPr>
                <m:t>0</m:t>
              </m:r>
            </m:sub>
          </m:sSub>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rPr>
                  </m:ctrlPr>
                </m:dPr>
                <m:e>
                  <m:r>
                    <w:rPr>
                      <w:rFonts w:ascii="Cambria Math" w:hAnsi="Cambria Math" w:cs="Times New Roman"/>
                    </w:rPr>
                    <m:t>γl</m:t>
                  </m:r>
                </m:e>
              </m:d>
            </m:e>
          </m:func>
          <m:r>
            <m:rPr>
              <m:sty m:val="p"/>
            </m:rPr>
            <w:rPr>
              <w:rFonts w:ascii="Cambria Math" w:hAnsi="Cambria Math" w:cs="Times New Roman"/>
            </w:rPr>
            <m:t>+</m:t>
          </m:r>
          <m:d>
            <m:dPr>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C</m:t>
                  </m:r>
                </m:sub>
                <m:sup>
                  <m:r>
                    <m:rPr>
                      <m:sty m:val="p"/>
                    </m:rPr>
                    <w:rPr>
                      <w:rFonts w:ascii="Cambria Math" w:hAnsi="Cambria Math" w:cs="Times New Roman"/>
                    </w:rPr>
                    <m:t>2</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Z</m:t>
                  </m:r>
                </m:e>
                <m:sub>
                  <m:r>
                    <m:rPr>
                      <m:sty m:val="p"/>
                    </m:rPr>
                    <w:rPr>
                      <w:rFonts w:ascii="Cambria Math" w:hAnsi="Cambria Math" w:cs="Times New Roman"/>
                    </w:rPr>
                    <m:t>0</m:t>
                  </m:r>
                </m:sub>
                <m:sup>
                  <m:r>
                    <m:rPr>
                      <m:sty m:val="p"/>
                    </m:rPr>
                    <w:rPr>
                      <w:rFonts w:ascii="Cambria Math" w:hAnsi="Cambria Math" w:cs="Times New Roman"/>
                    </w:rPr>
                    <m:t>2</m:t>
                  </m:r>
                </m:sup>
              </m:sSubSup>
            </m:e>
          </m:d>
          <m:r>
            <m:rPr>
              <m:sty m:val="p"/>
            </m:rPr>
            <w:rPr>
              <w:rFonts w:ascii="Cambria Math" w:hAnsi="Cambria Math" w:cs="Times New Roman"/>
            </w:rPr>
            <m:t>sinh⁡(</m:t>
          </m:r>
          <m:r>
            <w:rPr>
              <w:rFonts w:ascii="Cambria Math" w:hAnsi="Cambria Math" w:cs="Times New Roman"/>
            </w:rPr>
            <m:t>γl</m:t>
          </m:r>
          <m:r>
            <m:rPr>
              <m:sty m:val="p"/>
            </m:rPr>
            <w:rPr>
              <w:rFonts w:ascii="Cambria Math" w:hAnsi="Cambria Math" w:cs="Times New Roman"/>
            </w:rPr>
            <m:t>)</m:t>
          </m:r>
        </m:oMath>
      </m:oMathPara>
    </w:p>
    <w:p w14:paraId="1FEC15EE" w14:textId="2C53D14B" w:rsidR="00122299" w:rsidRDefault="002866A8" w:rsidP="00F424EA">
      <w:pPr>
        <w:ind w:firstLineChars="0" w:firstLine="0"/>
      </w:pPr>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A236A3">
        <w:rPr>
          <w:rFonts w:hint="eastAsia"/>
        </w:rPr>
        <w:t>（</w:t>
      </w:r>
      <w:r w:rsidR="00A236A3">
        <w:rPr>
          <w:noProof/>
        </w:rPr>
        <w:t>12</w:t>
      </w:r>
      <w:r w:rsidR="00A236A3">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47569E5D" w14:textId="77777777" w:rsidTr="002866A8">
        <w:trPr>
          <w:jc w:val="center"/>
        </w:trPr>
        <w:tc>
          <w:tcPr>
            <w:tcW w:w="350" w:type="pct"/>
          </w:tcPr>
          <w:p w14:paraId="4DF0D2F4" w14:textId="77777777" w:rsidR="002866A8" w:rsidRDefault="002866A8" w:rsidP="002866A8"/>
        </w:tc>
        <w:tc>
          <w:tcPr>
            <w:tcW w:w="4300" w:type="pct"/>
          </w:tcPr>
          <w:p w14:paraId="2AD9C39E" w14:textId="25611959" w:rsidR="002866A8" w:rsidRPr="00A30E55" w:rsidRDefault="002A67B0" w:rsidP="002866A8">
            <m:oMathPara>
              <m:oMath>
                <m:sSup>
                  <m:sSupPr>
                    <m:ctrlPr>
                      <w:rPr>
                        <w:rFonts w:ascii="Cambria Math" w:hAnsi="Cambria Math" w:cs="Times New Roman"/>
                        <w:szCs w:val="21"/>
                      </w:rPr>
                    </m:ctrlPr>
                  </m:sSupPr>
                  <m:e>
                    <m:r>
                      <w:rPr>
                        <w:rFonts w:ascii="Cambria Math" w:hAnsi="Cambria Math" w:cs="Times New Roman"/>
                        <w:szCs w:val="21"/>
                      </w:rPr>
                      <m:t>e</m:t>
                    </m:r>
                  </m:e>
                  <m:sup>
                    <m:r>
                      <m:rPr>
                        <m:sty m:val="p"/>
                      </m:rPr>
                      <w:rPr>
                        <w:rFonts w:ascii="Cambria Math" w:hAnsi="Cambria Math" w:cs="Times New Roman"/>
                        <w:szCs w:val="21"/>
                      </w:rPr>
                      <m:t>-</m:t>
                    </m:r>
                    <m:r>
                      <w:rPr>
                        <w:rFonts w:ascii="Cambria Math" w:hAnsi="Cambria Math" w:cs="Times New Roman"/>
                        <w:szCs w:val="21"/>
                      </w:rPr>
                      <m:t>γl</m:t>
                    </m:r>
                  </m:sup>
                </m:sSup>
                <m:r>
                  <m:rPr>
                    <m:sty m:val="p"/>
                  </m:rPr>
                  <w:rPr>
                    <w:rFonts w:ascii="Cambria Math" w:hAnsi="Cambria Math" w:cs="Times New Roman"/>
                    <w:szCs w:val="21"/>
                  </w:rPr>
                  <m:t>=</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sup>
                    <m:r>
                      <m:rPr>
                        <m:sty m:val="p"/>
                      </m:rPr>
                      <w:rPr>
                        <w:rFonts w:ascii="Cambria Math" w:hAnsi="Cambria Math" w:cs="Times New Roman"/>
                        <w:szCs w:val="21"/>
                      </w:rPr>
                      <m:t>-1</m:t>
                    </m:r>
                  </m:sup>
                </m:sSup>
              </m:oMath>
            </m:oMathPara>
          </w:p>
        </w:tc>
        <w:tc>
          <w:tcPr>
            <w:tcW w:w="350" w:type="pct"/>
            <w:vAlign w:val="bottom"/>
          </w:tcPr>
          <w:p w14:paraId="7F324A3A" w14:textId="6CED0E36" w:rsidR="002866A8" w:rsidRPr="00E5220D" w:rsidRDefault="002866A8" w:rsidP="002866A8">
            <w:pPr>
              <w:ind w:firstLineChars="0" w:firstLine="0"/>
              <w:jc w:val="right"/>
            </w:pPr>
            <w:bookmarkStart w:id="10" w:name="_Ref39848768"/>
            <w:r>
              <w:rPr>
                <w:rFonts w:hint="eastAsia"/>
              </w:rPr>
              <w:t>（</w:t>
            </w:r>
            <w:fldSimple w:instr=" SEQ EqSer \* ARABIC ">
              <w:r w:rsidR="00A236A3">
                <w:rPr>
                  <w:noProof/>
                </w:rPr>
                <w:t>13</w:t>
              </w:r>
            </w:fldSimple>
            <w:r>
              <w:rPr>
                <w:rFonts w:hint="eastAsia"/>
              </w:rPr>
              <w:t>）</w:t>
            </w:r>
            <w:bookmarkEnd w:id="10"/>
          </w:p>
        </w:tc>
      </w:tr>
    </w:tbl>
    <w:p w14:paraId="66CF5EDC" w14:textId="3010FFE0" w:rsidR="002866A8" w:rsidRDefault="002866A8" w:rsidP="00F424EA">
      <w:pPr>
        <w:ind w:firstLineChars="0" w:firstLine="0"/>
      </w:pPr>
      <w:r>
        <w:rPr>
          <w:rFonts w:hint="eastAsia"/>
        </w:rPr>
        <w:t>其中</w:t>
      </w:r>
    </w:p>
    <w:p w14:paraId="1734FD35" w14:textId="1456D413" w:rsidR="002866A8" w:rsidRPr="002866A8" w:rsidRDefault="002866A8" w:rsidP="00F424EA">
      <w:pPr>
        <w:ind w:firstLineChars="0" w:firstLine="0"/>
      </w:pPr>
      <m:oMathPara>
        <m:oMath>
          <m:r>
            <w:rPr>
              <w:rFonts w:ascii="Cambria Math" w:hAnsi="Cambria Math"/>
            </w:rPr>
            <m:t>K=</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21</m:t>
                              </m:r>
                            </m:sub>
                            <m:sup>
                              <m:r>
                                <w:rPr>
                                  <w:rFonts w:ascii="Cambria Math" w:hAnsi="Cambria Math"/>
                                </w:rPr>
                                <m:t>2</m:t>
                              </m:r>
                            </m:sup>
                          </m:sSubSup>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11</m:t>
                              </m:r>
                            </m:sub>
                          </m:sSub>
                        </m:e>
                      </m:d>
                    </m:e>
                    <m:sup>
                      <m:r>
                        <w:rPr>
                          <w:rFonts w:ascii="Cambria Math" w:hAnsi="Cambria Math"/>
                        </w:rPr>
                        <m:t>2</m:t>
                      </m:r>
                    </m:sup>
                  </m:sSup>
                </m:num>
                <m:den>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21</m:t>
                              </m:r>
                            </m:sub>
                          </m:sSub>
                        </m:e>
                      </m:d>
                    </m:e>
                    <m:sup>
                      <m:r>
                        <w:rPr>
                          <w:rFonts w:ascii="Cambria Math" w:hAnsi="Cambria Math"/>
                        </w:rPr>
                        <m:t>2</m:t>
                      </m:r>
                    </m:sup>
                  </m:sSup>
                </m:den>
              </m:f>
            </m:e>
          </m:rad>
        </m:oMath>
      </m:oMathPara>
    </w:p>
    <w:p w14:paraId="6212AC1A" w14:textId="69FDDC48" w:rsidR="002866A8" w:rsidRDefault="002866A8" w:rsidP="00F424EA">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0576FC"/>
        </w:tc>
        <w:tc>
          <w:tcPr>
            <w:tcW w:w="4300" w:type="pct"/>
          </w:tcPr>
          <w:p w14:paraId="26F1C245" w14:textId="68D775FC" w:rsidR="002866A8" w:rsidRPr="00A30E55" w:rsidRDefault="002A67B0" w:rsidP="000576FC">
            <m:oMathPara>
              <m:oMath>
                <m:sSubSup>
                  <m:sSubSupPr>
                    <m:ctrlPr>
                      <w:rPr>
                        <w:rFonts w:ascii="Cambria Math" w:hAnsi="Cambria Math" w:cs="Times New Roman"/>
                        <w:szCs w:val="21"/>
                      </w:rPr>
                    </m:ctrlPr>
                  </m:sSubSupPr>
                  <m:e>
                    <m:r>
                      <w:rPr>
                        <w:rFonts w:ascii="Cambria Math" w:hAnsi="Cambria Math" w:cs="Times New Roman"/>
                        <w:szCs w:val="21"/>
                      </w:rPr>
                      <m:t>Z</m:t>
                    </m:r>
                  </m:e>
                  <m:sub>
                    <m:r>
                      <w:rPr>
                        <w:rFonts w:ascii="Cambria Math" w:hAnsi="Cambria Math" w:cs="Times New Roman"/>
                        <w:szCs w:val="21"/>
                      </w:rPr>
                      <m:t>C</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Z</m:t>
                    </m:r>
                  </m:e>
                  <m:sub>
                    <m:r>
                      <m:rPr>
                        <m:sty m:val="p"/>
                      </m:rPr>
                      <w:rPr>
                        <w:rFonts w:ascii="Cambria Math" w:hAnsi="Cambria Math" w:cs="Times New Roman"/>
                        <w:szCs w:val="21"/>
                      </w:rPr>
                      <m:t>0</m:t>
                    </m:r>
                  </m:sub>
                  <m:sup>
                    <m:r>
                      <m:rPr>
                        <m:sty m:val="p"/>
                      </m:rPr>
                      <w:rPr>
                        <w:rFonts w:ascii="Cambria Math" w:hAnsi="Cambria Math" w:cs="Times New Roman"/>
                        <w:szCs w:val="21"/>
                      </w:rPr>
                      <m:t>2</m:t>
                    </m:r>
                  </m:sup>
                </m:sSubSup>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num>
                  <m:den>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den>
                </m:f>
              </m:oMath>
            </m:oMathPara>
          </w:p>
        </w:tc>
        <w:tc>
          <w:tcPr>
            <w:tcW w:w="350" w:type="pct"/>
            <w:vAlign w:val="bottom"/>
          </w:tcPr>
          <w:p w14:paraId="23B68A04" w14:textId="24A96340" w:rsidR="002866A8" w:rsidRPr="00E5220D" w:rsidRDefault="002866A8" w:rsidP="002866A8">
            <w:pPr>
              <w:ind w:firstLineChars="0" w:firstLine="0"/>
              <w:jc w:val="right"/>
            </w:pPr>
            <w:r>
              <w:rPr>
                <w:rFonts w:hint="eastAsia"/>
              </w:rPr>
              <w:t>（</w:t>
            </w:r>
            <w:fldSimple w:instr=" SEQ EqSer \* ARABIC ">
              <w:r w:rsidR="00A236A3">
                <w:rPr>
                  <w:noProof/>
                </w:rPr>
                <w:t>14</w:t>
              </w:r>
            </w:fldSimple>
            <w:r>
              <w:rPr>
                <w:rFonts w:hint="eastAsia"/>
              </w:rPr>
              <w:t>）</w:t>
            </w:r>
          </w:p>
        </w:tc>
      </w:tr>
    </w:tbl>
    <w:p w14:paraId="4AF89504" w14:textId="39E8FF0E" w:rsidR="002866A8" w:rsidRDefault="00907468" w:rsidP="00F424EA">
      <w:pPr>
        <w:ind w:firstLineChars="0" w:firstLine="0"/>
      </w:pPr>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A236A3">
        <w:rPr>
          <w:rFonts w:hint="eastAsia"/>
        </w:rPr>
        <w:t>（</w:t>
      </w:r>
      <w:r w:rsidR="00A236A3">
        <w:rPr>
          <w:noProof/>
        </w:rPr>
        <w:t>13</w:t>
      </w:r>
      <w:r w:rsidR="00A236A3">
        <w:rPr>
          <w:rFonts w:hint="eastAsia"/>
        </w:rPr>
        <w:t>）</w:t>
      </w:r>
      <w:r>
        <w:fldChar w:fldCharType="end"/>
      </w:r>
      <w:r>
        <w:rPr>
          <w:rFonts w:hint="eastAsia"/>
        </w:rPr>
        <w:t>可求出复传播常数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2A67B0"/>
        </w:tc>
        <w:tc>
          <w:tcPr>
            <w:tcW w:w="4300" w:type="pct"/>
          </w:tcPr>
          <w:p w14:paraId="7149E650" w14:textId="6920965B" w:rsidR="00907468" w:rsidRPr="00907468" w:rsidRDefault="00907468" w:rsidP="002A67B0">
            <w:pPr>
              <w:rPr>
                <w:i/>
              </w:rPr>
            </w:pPr>
            <m:oMathPara>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l</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func>
              </m:oMath>
            </m:oMathPara>
          </w:p>
        </w:tc>
        <w:tc>
          <w:tcPr>
            <w:tcW w:w="350" w:type="pct"/>
            <w:vAlign w:val="bottom"/>
          </w:tcPr>
          <w:p w14:paraId="3B157E74" w14:textId="0A5DB6EB" w:rsidR="00907468" w:rsidRPr="00E5220D" w:rsidRDefault="00907468" w:rsidP="002A67B0">
            <w:pPr>
              <w:ind w:firstLineChars="0" w:firstLine="0"/>
              <w:jc w:val="right"/>
            </w:pPr>
            <w:r>
              <w:rPr>
                <w:rFonts w:hint="eastAsia"/>
              </w:rPr>
              <w:t>（</w:t>
            </w:r>
            <w:fldSimple w:instr=" SEQ EqSer \* ARABIC ">
              <w:r w:rsidR="00A236A3">
                <w:rPr>
                  <w:noProof/>
                </w:rPr>
                <w:t>15</w:t>
              </w:r>
            </w:fldSimple>
            <w:r>
              <w:rPr>
                <w:rFonts w:hint="eastAsia"/>
              </w:rPr>
              <w:t>）</w:t>
            </w:r>
          </w:p>
        </w:tc>
      </w:tr>
    </w:tbl>
    <w:p w14:paraId="3A2713DC" w14:textId="37A782F5" w:rsidR="00A349C2" w:rsidRPr="00122299" w:rsidRDefault="008134AE" w:rsidP="00F424EA">
      <w:pPr>
        <w:ind w:firstLineChars="0" w:firstLine="0"/>
      </w:pPr>
      <w:r>
        <w:rPr>
          <w:rFonts w:hint="eastAsia"/>
        </w:rPr>
        <w:t>式</w:t>
      </w:r>
      <w:r w:rsidR="00A349C2">
        <w:rPr>
          <w:rFonts w:hint="eastAsia"/>
        </w:rPr>
        <w:t>中</w:t>
      </w:r>
      <w:r w:rsidR="008B0BA3">
        <w:rPr>
          <w:rStyle w:val="af"/>
        </w:rPr>
        <w:footnoteReference w:id="1"/>
      </w:r>
      <w:r w:rsidR="00A349C2">
        <w:rPr>
          <w:rFonts w:hint="eastAsia"/>
        </w:rPr>
        <w:t>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r w:rsidR="002D4660">
        <w:rPr>
          <w:rFonts w:hint="eastAsia"/>
        </w:rPr>
        <w:t>值需要</w:t>
      </w:r>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A236A3">
        <w:t>3.3.3</w:t>
      </w:r>
      <w:r w:rsidR="0049735B">
        <w:fldChar w:fldCharType="end"/>
      </w:r>
      <w:r w:rsidR="0049735B">
        <w:rPr>
          <w:rFonts w:hint="eastAsia"/>
        </w:rPr>
        <w:t>节。</w:t>
      </w:r>
    </w:p>
    <w:p w14:paraId="7C0810A8" w14:textId="01EDE4F7" w:rsidR="00AA4AFC" w:rsidRPr="00472145" w:rsidRDefault="00AA4AFC" w:rsidP="00472145">
      <w:pPr>
        <w:pStyle w:val="2"/>
      </w:pPr>
      <w:r w:rsidRPr="00472145">
        <w:rPr>
          <w:rFonts w:hint="eastAsia"/>
        </w:rPr>
        <w:t>差分线情形</w:t>
      </w:r>
    </w:p>
    <w:p w14:paraId="763F034E" w14:textId="2809AF99" w:rsidR="00B75B45" w:rsidRDefault="00AA4AFC" w:rsidP="00B75B45">
      <w:r w:rsidRPr="00DF23CE">
        <w:rPr>
          <w:rFonts w:hint="eastAsia"/>
          <w:highlight w:val="yellow"/>
        </w:rPr>
        <w:lastRenderedPageBreak/>
        <w:t>文献</w:t>
      </w:r>
      <w:r w:rsidRPr="00DF23CE">
        <w:rPr>
          <w:highlight w:val="yellow"/>
        </w:rPr>
        <w:fldChar w:fldCharType="begin" w:fldLock="1"/>
      </w:r>
      <w:r w:rsidR="00051BA0">
        <w:rPr>
          <w:highlight w:val="yellow"/>
        </w:rPr>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37f0c1f9-aea9-4162-8a77-ce46229134b4"]}],"mendeley":{"formattedCitation":"&lt;sup&gt;[15]&lt;/sup&gt;","plainTextFormattedCitation":"[15]","previouslyFormattedCitation":"&lt;sup&gt;[15]&lt;/sup&gt;"},"properties":{"noteIndex":0},"schema":"https://github.com/citation-style-language/schema/raw/master/csl-citation.json"}</w:instrText>
      </w:r>
      <w:r w:rsidRPr="00DF23CE">
        <w:rPr>
          <w:highlight w:val="yellow"/>
        </w:rPr>
        <w:fldChar w:fldCharType="separate"/>
      </w:r>
      <w:r w:rsidR="00106D4D" w:rsidRPr="00106D4D">
        <w:rPr>
          <w:noProof/>
          <w:highlight w:val="yellow"/>
          <w:vertAlign w:val="superscript"/>
        </w:rPr>
        <w:t>[15]</w:t>
      </w:r>
      <w:r w:rsidRPr="00DF23CE">
        <w:rPr>
          <w:highlight w:val="yellow"/>
        </w:rPr>
        <w:fldChar w:fldCharType="end"/>
      </w:r>
      <w:r w:rsidRPr="00DF23CE">
        <w:rPr>
          <w:highlight w:val="yellow"/>
        </w:rPr>
        <w:fldChar w:fldCharType="begin" w:fldLock="1"/>
      </w:r>
      <w:r w:rsidR="00E6366E">
        <w:rPr>
          <w:highlight w:val="yellow"/>
        </w:rPr>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[16]&lt;/sup&gt;","plainTextFormattedCitation":"[16]","previouslyFormattedCitation":"&lt;sup&gt;[16]&lt;/sup&gt;"},"properties":{"noteIndex":0},"schema":"https://github.com/citation-style-language/schema/raw/master/csl-citation.json"}</w:instrText>
      </w:r>
      <w:r w:rsidRPr="00DF23CE">
        <w:rPr>
          <w:highlight w:val="yellow"/>
        </w:rPr>
        <w:fldChar w:fldCharType="separate"/>
      </w:r>
      <w:r w:rsidR="00106D4D" w:rsidRPr="00106D4D">
        <w:rPr>
          <w:noProof/>
          <w:highlight w:val="yellow"/>
          <w:vertAlign w:val="superscript"/>
        </w:rPr>
        <w:t>[16]</w:t>
      </w:r>
      <w:r w:rsidRPr="00DF23CE">
        <w:rPr>
          <w:highlight w:val="yellow"/>
        </w:rPr>
        <w:fldChar w:fldCharType="end"/>
      </w:r>
      <w:r w:rsidR="002B4E8C">
        <w:rPr>
          <w:rFonts w:hint="eastAsia"/>
        </w:rPr>
        <w:t>，</w:t>
      </w:r>
      <w:r w:rsidR="002B4E8C">
        <w:fldChar w:fldCharType="begin" w:fldLock="1"/>
      </w:r>
      <w:r w:rsidR="00E6366E">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[17]&lt;/sup&gt;","plainTextFormattedCitation":"[17]","previouslyFormattedCitation":"&lt;sup&gt;[17]&lt;/sup&gt;"},"properties":{"noteIndex":0},"schema":"https://github.com/citation-style-language/schema/raw/master/csl-citation.json"}</w:instrText>
      </w:r>
      <w:r w:rsidR="002B4E8C">
        <w:fldChar w:fldCharType="separate"/>
      </w:r>
      <w:r w:rsidR="00106D4D" w:rsidRPr="00106D4D">
        <w:rPr>
          <w:noProof/>
          <w:vertAlign w:val="superscript"/>
        </w:rPr>
        <w:t>[17]</w:t>
      </w:r>
      <w:r w:rsidR="002B4E8C">
        <w:fldChar w:fldCharType="end"/>
      </w:r>
    </w:p>
    <w:p w14:paraId="07B6DFE1" w14:textId="6AB03530" w:rsidR="00B75B45" w:rsidRDefault="00343F3C" w:rsidP="00B75B45">
      <w:r>
        <w:rPr>
          <w:rFonts w:hint="eastAsia"/>
        </w:rPr>
        <w:t>对称</w:t>
      </w:r>
      <w:r w:rsidR="00836724">
        <w:rPr>
          <w:rFonts w:hint="eastAsia"/>
        </w:rPr>
        <w:t>的</w:t>
      </w:r>
      <w:r>
        <w:rPr>
          <w:rFonts w:hint="eastAsia"/>
        </w:rPr>
        <w:t>差分线是一种</w:t>
      </w:r>
      <w:r>
        <w:rPr>
          <w:rFonts w:hint="eastAsia"/>
        </w:rPr>
        <w:t>3</w:t>
      </w:r>
      <w:r>
        <w:rPr>
          <w:rFonts w:hint="eastAsia"/>
        </w:rPr>
        <w:t>导体循环对称结构</w:t>
      </w:r>
      <w:r w:rsidR="00652D09">
        <w:fldChar w:fldCharType="begin" w:fldLock="1"/>
      </w:r>
      <w:r w:rsidR="00106D4D">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[6]&lt;/sup&gt;","plainTextFormattedCitation":"[6]","previouslyFormattedCitation":"&lt;sup&gt;[6]&lt;/sup&gt;"},"properties":{"noteIndex":0},"schema":"https://github.com/citation-style-language/schema/raw/master/csl-citation.json"}</w:instrText>
      </w:r>
      <w:r w:rsidR="00652D09">
        <w:fldChar w:fldCharType="separate"/>
      </w:r>
      <w:r w:rsidR="00652D09" w:rsidRPr="00652D09">
        <w:rPr>
          <w:noProof/>
          <w:vertAlign w:val="superscript"/>
        </w:rPr>
        <w:t>[6]</w:t>
      </w:r>
      <w:r w:rsidR="00652D09">
        <w:fldChar w:fldCharType="end"/>
      </w:r>
      <w:r>
        <w:rPr>
          <w:rFonts w:hint="eastAsia"/>
        </w:rPr>
        <w:t>，其单位长度阻抗和导纳</w:t>
      </w:r>
      <w:r w:rsidR="00072BB1">
        <w:rPr>
          <w:rFonts w:hint="eastAsia"/>
        </w:rPr>
        <w:t>矩阵是对称的，记为</w:t>
      </w:r>
      <w:r w:rsidR="00B2209C">
        <w:rPr>
          <w:rStyle w:val="af"/>
        </w:rPr>
        <w:footnoteReference w:id="2"/>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43F3C" w:rsidRPr="00E5220D" w14:paraId="0D7847DA" w14:textId="77777777" w:rsidTr="00945210">
        <w:trPr>
          <w:jc w:val="center"/>
        </w:trPr>
        <w:tc>
          <w:tcPr>
            <w:tcW w:w="350" w:type="pct"/>
          </w:tcPr>
          <w:p w14:paraId="22464A90" w14:textId="77777777" w:rsidR="00343F3C" w:rsidRDefault="00343F3C" w:rsidP="000576FC"/>
        </w:tc>
        <w:tc>
          <w:tcPr>
            <w:tcW w:w="4300" w:type="pct"/>
          </w:tcPr>
          <w:p w14:paraId="7DA72D02" w14:textId="30DC3476" w:rsidR="00343F3C" w:rsidRPr="00A30E55" w:rsidRDefault="00343F3C" w:rsidP="000576FC">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mr>
                    </m:m>
                  </m:e>
                </m:d>
                <m:r>
                  <w:rPr>
                    <w:rFonts w:ascii="Cambria Math" w:hAnsi="Cambria Math"/>
                  </w:rPr>
                  <m:t>,</m:t>
                </m:r>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mr>
                    </m:m>
                  </m:e>
                </m:d>
              </m:oMath>
            </m:oMathPara>
          </w:p>
        </w:tc>
        <w:tc>
          <w:tcPr>
            <w:tcW w:w="350" w:type="pct"/>
            <w:vAlign w:val="bottom"/>
          </w:tcPr>
          <w:p w14:paraId="1176967F" w14:textId="63CA2CF8" w:rsidR="00343F3C" w:rsidRPr="00E5220D" w:rsidRDefault="00343F3C" w:rsidP="00343F3C">
            <w:pPr>
              <w:ind w:firstLineChars="0" w:firstLine="0"/>
              <w:jc w:val="right"/>
            </w:pPr>
            <w:bookmarkStart w:id="11" w:name="_Ref40131820"/>
            <w:r>
              <w:rPr>
                <w:rFonts w:hint="eastAsia"/>
              </w:rPr>
              <w:t>（</w:t>
            </w:r>
            <w:fldSimple w:instr=" SEQ EqSer \* ARABIC ">
              <w:r w:rsidR="00A236A3">
                <w:rPr>
                  <w:noProof/>
                </w:rPr>
                <w:t>16</w:t>
              </w:r>
            </w:fldSimple>
            <w:r>
              <w:rPr>
                <w:rFonts w:hint="eastAsia"/>
              </w:rPr>
              <w:t>）</w:t>
            </w:r>
            <w:bookmarkEnd w:id="11"/>
          </w:p>
        </w:tc>
      </w:tr>
    </w:tbl>
    <w:p w14:paraId="0FBADBAC" w14:textId="0EED8E4C" w:rsidR="00343F3C" w:rsidRDefault="00C41E82" w:rsidP="00343F3C">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E50C4">
        <w:fldChar w:fldCharType="begin"/>
      </w:r>
      <w:r w:rsidR="001E50C4">
        <w:instrText xml:space="preserve"> </w:instrText>
      </w:r>
      <w:r w:rsidR="001E50C4">
        <w:rPr>
          <w:rFonts w:hint="eastAsia"/>
        </w:rPr>
        <w:instrText>REF _Ref39347685 \h</w:instrText>
      </w:r>
      <w:r w:rsidR="001E50C4">
        <w:instrText xml:space="preserve"> </w:instrText>
      </w:r>
      <w:r w:rsidR="001E50C4">
        <w:fldChar w:fldCharType="separate"/>
      </w:r>
      <w:r w:rsidR="00A236A3">
        <w:rPr>
          <w:rFonts w:hint="eastAsia"/>
        </w:rPr>
        <w:t>（</w:t>
      </w:r>
      <w:r w:rsidR="00A236A3">
        <w:rPr>
          <w:noProof/>
        </w:rPr>
        <w:t>2</w:t>
      </w:r>
      <w:r w:rsidR="00A236A3">
        <w:rPr>
          <w:rFonts w:hint="eastAsia"/>
        </w:rPr>
        <w:t>）</w:t>
      </w:r>
      <w:r w:rsidR="001E50C4">
        <w:fldChar w:fldCharType="end"/>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41E82" w:rsidRPr="00E5220D" w14:paraId="4F4E57ED" w14:textId="77777777" w:rsidTr="00C41E82">
        <w:trPr>
          <w:jc w:val="center"/>
        </w:trPr>
        <w:tc>
          <w:tcPr>
            <w:tcW w:w="350" w:type="pct"/>
          </w:tcPr>
          <w:p w14:paraId="115CF205" w14:textId="77777777" w:rsidR="00C41E82" w:rsidRDefault="00C41E82" w:rsidP="00C41E82"/>
        </w:tc>
        <w:tc>
          <w:tcPr>
            <w:tcW w:w="4300" w:type="pct"/>
          </w:tcPr>
          <w:p w14:paraId="35BD6DA1" w14:textId="6CAE6F0D" w:rsidR="00C41E82" w:rsidRPr="00A30E55" w:rsidRDefault="00C41E82" w:rsidP="00C41E82">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w:rPr>
                    <w:rFonts w:ascii="Cambria Math" w:hAnsi="Cambria Math"/>
                  </w:rPr>
                  <m:t>=</m:t>
                </m:r>
                <m:r>
                  <m:rPr>
                    <m:sty m:val="bi"/>
                  </m:rPr>
                  <w:rPr>
                    <w:rFonts w:ascii="Cambria Math" w:hAnsi="Cambria Math"/>
                  </w:rPr>
                  <m:t>E</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γ</m:t>
                              </m:r>
                            </m:e>
                            <m:sub>
                              <m:r>
                                <w:rPr>
                                  <w:rFonts w:ascii="Cambria Math" w:hAnsi="Cambria Math"/>
                                </w:rPr>
                                <m:t>e</m:t>
                              </m:r>
                            </m:sub>
                            <m:sup>
                              <m:r>
                                <w:rPr>
                                  <w:rFonts w:ascii="Cambria Math" w:hAnsi="Cambria Math"/>
                                </w:rPr>
                                <m:t>2</m:t>
                              </m:r>
                            </m:sup>
                          </m:sSubSup>
                        </m:e>
                        <m:e>
                          <m:r>
                            <w:rPr>
                              <w:rFonts w:ascii="Cambria Math" w:hAnsi="Cambria Math"/>
                            </w:rPr>
                            <m:t>0</m:t>
                          </m:r>
                        </m:e>
                      </m:mr>
                      <m:mr>
                        <m:e>
                          <m:r>
                            <w:rPr>
                              <w:rFonts w:ascii="Cambria Math" w:hAnsi="Cambria Math"/>
                            </w:rPr>
                            <m:t>0</m:t>
                          </m:r>
                        </m:e>
                        <m:e>
                          <m:sSubSup>
                            <m:sSubSupPr>
                              <m:ctrlPr>
                                <w:rPr>
                                  <w:rFonts w:ascii="Cambria Math" w:hAnsi="Cambria Math"/>
                                  <w:i/>
                                </w:rPr>
                              </m:ctrlPr>
                            </m:sSubSupPr>
                            <m:e>
                              <m:r>
                                <w:rPr>
                                  <w:rFonts w:ascii="Cambria Math" w:hAnsi="Cambria Math"/>
                                </w:rPr>
                                <m:t>γ</m:t>
                              </m:r>
                            </m:e>
                            <m:sub>
                              <m:r>
                                <w:rPr>
                                  <w:rFonts w:ascii="Cambria Math" w:hAnsi="Cambria Math"/>
                                </w:rPr>
                                <m:t>o</m:t>
                              </m:r>
                            </m:sub>
                            <m:sup>
                              <m:r>
                                <w:rPr>
                                  <w:rFonts w:ascii="Cambria Math" w:hAnsi="Cambria Math"/>
                                </w:rPr>
                                <m:t>2</m:t>
                              </m:r>
                            </m:sup>
                          </m:sSubSup>
                        </m:e>
                      </m:mr>
                    </m:m>
                  </m:e>
                </m:d>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,E=</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r>
                  <w:rPr>
                    <w:rFonts w:ascii="Cambria Math" w:hAnsi="Cambria Math"/>
                  </w:rPr>
                  <m:t>=</m:t>
                </m:r>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oMath>
            </m:oMathPara>
          </w:p>
        </w:tc>
        <w:tc>
          <w:tcPr>
            <w:tcW w:w="350" w:type="pct"/>
            <w:vAlign w:val="bottom"/>
          </w:tcPr>
          <w:p w14:paraId="3F237BBA" w14:textId="54CD0686" w:rsidR="00C41E82" w:rsidRPr="00E5220D" w:rsidRDefault="00C41E82" w:rsidP="00C41E82">
            <w:pPr>
              <w:ind w:firstLineChars="0" w:firstLine="0"/>
              <w:jc w:val="right"/>
            </w:pPr>
            <w:bookmarkStart w:id="12" w:name="_Ref40132621"/>
            <w:r>
              <w:rPr>
                <w:rFonts w:hint="eastAsia"/>
              </w:rPr>
              <w:t>（</w:t>
            </w:r>
            <w:fldSimple w:instr=" SEQ EqSer \* ARABIC ">
              <w:r w:rsidR="00A236A3">
                <w:rPr>
                  <w:noProof/>
                </w:rPr>
                <w:t>17</w:t>
              </w:r>
            </w:fldSimple>
            <w:r>
              <w:rPr>
                <w:rFonts w:hint="eastAsia"/>
              </w:rPr>
              <w:t>）</w:t>
            </w:r>
            <w:bookmarkEnd w:id="12"/>
          </w:p>
        </w:tc>
      </w:tr>
    </w:tbl>
    <w:p w14:paraId="27C1FD48" w14:textId="0B9BB9C4" w:rsidR="00C41E82" w:rsidRDefault="002A1AC3" w:rsidP="00343F3C">
      <w:pPr>
        <w:ind w:firstLineChars="0" w:firstLine="0"/>
      </w:pPr>
      <w:r>
        <w:rPr>
          <w:rFonts w:hint="eastAsia"/>
        </w:rPr>
        <w:t>在上</w:t>
      </w:r>
      <w:r w:rsidR="003B512D">
        <w:rPr>
          <w:rFonts w:hint="eastAsia"/>
        </w:rPr>
        <w:t>式中</w:t>
      </w:r>
      <w:r w:rsidR="001E50C4">
        <w:rPr>
          <w:rFonts w:hint="eastAsia"/>
        </w:rPr>
        <w:t>定义</w:t>
      </w:r>
      <w:r w:rsidR="00106D4D">
        <w:fldChar w:fldCharType="begin" w:fldLock="1"/>
      </w:r>
      <w:r w:rsidR="00E6366E">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[17]&lt;/sup&gt;","plainTextFormattedCitation":"[17]","previouslyFormattedCitation":"&lt;sup&gt;[17]&lt;/sup&gt;"},"properties":{"noteIndex":0},"schema":"https://github.com/citation-style-language/schema/raw/master/csl-citation.json"}</w:instrText>
      </w:r>
      <w:r w:rsidR="00106D4D">
        <w:fldChar w:fldCharType="separate"/>
      </w:r>
      <w:r w:rsidR="00106D4D" w:rsidRPr="00106D4D">
        <w:rPr>
          <w:noProof/>
          <w:vertAlign w:val="superscript"/>
        </w:rPr>
        <w:t>[17]</w:t>
      </w:r>
      <w:r w:rsidR="00106D4D">
        <w:fldChar w:fldCharType="end"/>
      </w:r>
      <w:r w:rsidR="001E50C4">
        <w:rPr>
          <w:rFonts w:hint="eastAsia"/>
        </w:rPr>
        <w:t>偶模传播常数</w:t>
      </w:r>
      <m:oMath>
        <m:sSub>
          <m:sSubPr>
            <m:ctrlPr>
              <w:rPr>
                <w:rFonts w:ascii="Cambria Math" w:hAnsi="Cambria Math"/>
                <w:i/>
              </w:rPr>
            </m:ctrlPr>
          </m:sSubPr>
          <m:e>
            <m:r>
              <w:rPr>
                <w:rFonts w:ascii="Cambria Math" w:hAnsi="Cambria Math"/>
              </w:rPr>
              <m:t>γ</m:t>
            </m:r>
          </m:e>
          <m:sub>
            <m:r>
              <w:rPr>
                <w:rFonts w:ascii="Cambria Math" w:hAnsi="Cambria Math"/>
              </w:rPr>
              <m:t>e</m:t>
            </m:r>
          </m:sub>
        </m:sSub>
      </m:oMath>
      <w:r w:rsidR="001E50C4">
        <w:rPr>
          <w:rFonts w:hint="eastAsia"/>
        </w:rPr>
        <w:t>和奇模传播常数</w:t>
      </w:r>
      <m:oMath>
        <m:sSub>
          <m:sSubPr>
            <m:ctrlPr>
              <w:rPr>
                <w:rFonts w:ascii="Cambria Math" w:hAnsi="Cambria Math"/>
                <w:i/>
              </w:rPr>
            </m:ctrlPr>
          </m:sSubPr>
          <m:e>
            <m:r>
              <w:rPr>
                <w:rFonts w:ascii="Cambria Math" w:hAnsi="Cambria Math"/>
              </w:rPr>
              <m:t>γ</m:t>
            </m:r>
          </m:e>
          <m:sub>
            <m:r>
              <w:rPr>
                <w:rFonts w:ascii="Cambria Math" w:hAnsi="Cambria Math"/>
              </w:rPr>
              <m:t>o</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2209C" w:rsidRPr="00E5220D" w14:paraId="34BD9329" w14:textId="77777777" w:rsidTr="004A68E9">
        <w:trPr>
          <w:jc w:val="center"/>
        </w:trPr>
        <w:tc>
          <w:tcPr>
            <w:tcW w:w="350" w:type="pct"/>
          </w:tcPr>
          <w:p w14:paraId="535313E1" w14:textId="77777777" w:rsidR="00B2209C" w:rsidRDefault="00B2209C" w:rsidP="004A68E9"/>
        </w:tc>
        <w:tc>
          <w:tcPr>
            <w:tcW w:w="4300" w:type="pct"/>
          </w:tcPr>
          <w:p w14:paraId="352E80BF" w14:textId="4B110BF4" w:rsidR="00B2209C" w:rsidRPr="00F96BD2" w:rsidRDefault="00B2209C" w:rsidP="004A68E9">
            <w:pPr>
              <w:rPr>
                <w:rFonts w:hint="eastAsia"/>
                <w:i/>
              </w:rPr>
            </w:pPr>
            <m:oMathPara>
              <m:oMath>
                <m:sSub>
                  <m:sSubPr>
                    <m:ctrlPr>
                      <w:rPr>
                        <w:rFonts w:ascii="Cambria Math" w:hAnsi="Cambria Math"/>
                        <w:i/>
                      </w:rPr>
                    </m:ctrlPr>
                  </m:sSubPr>
                  <m:e>
                    <m:r>
                      <w:rPr>
                        <w:rFonts w:ascii="Cambria Math" w:hAnsi="Cambria Math"/>
                      </w:rPr>
                      <m:t>γ</m:t>
                    </m:r>
                  </m:e>
                  <m:sub>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r>
                  <w:rPr>
                    <w:rFonts w:ascii="Cambria Math" w:hAnsi="Cambria Math"/>
                  </w:rPr>
                  <m:t>,</m:t>
                </m:r>
                <m:r>
                  <w:rPr>
                    <w:rFonts w:ascii="Cambria Math" w:hAnsi="Cambria Math"/>
                  </w:rPr>
                  <w:br/>
                </m:r>
              </m:oMath>
              <m:oMath>
                <m:sSub>
                  <m:sSubPr>
                    <m:ctrlPr>
                      <w:rPr>
                        <w:rFonts w:ascii="Cambria Math" w:hAnsi="Cambria Math"/>
                        <w:i/>
                      </w:rPr>
                    </m:ctrlPr>
                  </m:sSubPr>
                  <m:e>
                    <m:r>
                      <w:rPr>
                        <w:rFonts w:ascii="Cambria Math" w:hAnsi="Cambria Math"/>
                      </w:rPr>
                      <m:t>γ</m:t>
                    </m:r>
                  </m:e>
                  <m:sub>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oMath>
            </m:oMathPara>
          </w:p>
        </w:tc>
        <w:tc>
          <w:tcPr>
            <w:tcW w:w="350" w:type="pct"/>
            <w:vAlign w:val="bottom"/>
          </w:tcPr>
          <w:p w14:paraId="540DE957" w14:textId="38742FBF" w:rsidR="00B2209C" w:rsidRPr="00E5220D" w:rsidRDefault="00B2209C" w:rsidP="004A68E9">
            <w:pPr>
              <w:ind w:firstLineChars="0" w:firstLine="0"/>
              <w:jc w:val="right"/>
            </w:pPr>
            <w:r>
              <w:rPr>
                <w:rFonts w:hint="eastAsia"/>
              </w:rPr>
              <w:t>（</w:t>
            </w:r>
            <w:fldSimple w:instr=" SEQ EqSer \* ARABIC ">
              <w:r w:rsidR="00A236A3">
                <w:rPr>
                  <w:noProof/>
                </w:rPr>
                <w:t>18</w:t>
              </w:r>
            </w:fldSimple>
            <w:r>
              <w:rPr>
                <w:rFonts w:hint="eastAsia"/>
              </w:rPr>
              <w:t>）</w:t>
            </w:r>
          </w:p>
        </w:tc>
      </w:tr>
    </w:tbl>
    <w:p w14:paraId="39C1718F" w14:textId="45E150CE" w:rsidR="00311E9C" w:rsidRDefault="00311E9C" w:rsidP="00343F3C">
      <w:pPr>
        <w:ind w:firstLineChars="0" w:firstLine="0"/>
      </w:pPr>
      <w:r>
        <w:rPr>
          <w:rFonts w:hint="eastAsia"/>
        </w:rPr>
        <w:t>上式中的复数平方根是取实部非负的那一支。由式</w:t>
      </w:r>
      <w:r>
        <w:fldChar w:fldCharType="begin"/>
      </w:r>
      <w:r>
        <w:instrText xml:space="preserve"> </w:instrText>
      </w:r>
      <w:r>
        <w:rPr>
          <w:rFonts w:hint="eastAsia"/>
        </w:rPr>
        <w:instrText>REF _Ref39347688 \h</w:instrText>
      </w:r>
      <w:r>
        <w:instrText xml:space="preserve"> </w:instrText>
      </w:r>
      <w:r>
        <w:fldChar w:fldCharType="separate"/>
      </w:r>
      <w:r w:rsidR="00A236A3">
        <w:rPr>
          <w:rFonts w:hint="eastAsia"/>
        </w:rPr>
        <w:t>（</w:t>
      </w:r>
      <w:r w:rsidR="00A236A3">
        <w:rPr>
          <w:noProof/>
        </w:rPr>
        <w:t>3</w:t>
      </w:r>
      <w:r w:rsidR="00A236A3">
        <w:rPr>
          <w:rFonts w:hint="eastAsia"/>
        </w:rPr>
        <w:t>）</w:t>
      </w:r>
      <w:r>
        <w:fldChar w:fldCharType="end"/>
      </w:r>
      <w:r>
        <w:fldChar w:fldCharType="begin"/>
      </w:r>
      <w:r>
        <w:instrText xml:space="preserve"> REF _Ref40132621 \h </w:instrText>
      </w:r>
      <w:r>
        <w:fldChar w:fldCharType="separate"/>
      </w:r>
      <w:r w:rsidR="00A236A3">
        <w:rPr>
          <w:rFonts w:hint="eastAsia"/>
        </w:rPr>
        <w:t>（</w:t>
      </w:r>
      <w:r w:rsidR="00A236A3">
        <w:rPr>
          <w:noProof/>
        </w:rPr>
        <w:t>17</w:t>
      </w:r>
      <w:r w:rsidR="00A236A3">
        <w:rPr>
          <w:rFonts w:hint="eastAsia"/>
        </w:rPr>
        <w:t>）</w:t>
      </w:r>
      <w:r>
        <w:fldChar w:fldCharType="end"/>
      </w:r>
      <w:r>
        <w:rPr>
          <w:rFonts w:hint="eastAsia"/>
        </w:rPr>
        <w:t>得对称差分线的传播常数矩阵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11E9C" w:rsidRPr="00E5220D" w14:paraId="2D067DBD" w14:textId="77777777" w:rsidTr="004A68E9">
        <w:trPr>
          <w:jc w:val="center"/>
        </w:trPr>
        <w:tc>
          <w:tcPr>
            <w:tcW w:w="350" w:type="pct"/>
          </w:tcPr>
          <w:p w14:paraId="327974A3" w14:textId="77777777" w:rsidR="00311E9C" w:rsidRDefault="00311E9C" w:rsidP="004A68E9"/>
        </w:tc>
        <w:tc>
          <w:tcPr>
            <w:tcW w:w="4300" w:type="pct"/>
          </w:tcPr>
          <w:p w14:paraId="787C6BE0" w14:textId="0BBCBF62" w:rsidR="00311E9C" w:rsidRPr="00A30E55" w:rsidRDefault="00311E9C" w:rsidP="004A68E9">
            <w:pPr>
              <w:ind w:firstLine="422"/>
            </w:pPr>
            <m:oMathPara>
              <m:oMath>
                <m:r>
                  <m:rPr>
                    <m:sty m:val="bi"/>
                  </m:rPr>
                  <w:rPr>
                    <w:rFonts w:ascii="Cambria Math" w:hAnsi="Cambria Math"/>
                  </w:rPr>
                  <m:t>Γ</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1A3F4F89" w:rsidR="00311E9C" w:rsidRPr="00E5220D" w:rsidRDefault="00311E9C" w:rsidP="004A68E9">
            <w:pPr>
              <w:ind w:firstLineChars="0" w:firstLine="0"/>
              <w:jc w:val="right"/>
            </w:pPr>
            <w:bookmarkStart w:id="13" w:name="_Ref40134416"/>
            <w:r>
              <w:rPr>
                <w:rFonts w:hint="eastAsia"/>
              </w:rPr>
              <w:t>（</w:t>
            </w:r>
            <w:fldSimple w:instr=" SEQ EqSer \* ARABIC ">
              <w:r w:rsidR="00A236A3">
                <w:rPr>
                  <w:noProof/>
                </w:rPr>
                <w:t>19</w:t>
              </w:r>
            </w:fldSimple>
            <w:r>
              <w:rPr>
                <w:rFonts w:hint="eastAsia"/>
              </w:rPr>
              <w:t>）</w:t>
            </w:r>
            <w:bookmarkEnd w:id="13"/>
          </w:p>
        </w:tc>
      </w:tr>
    </w:tbl>
    <w:p w14:paraId="5641C5FC" w14:textId="33D1621D" w:rsidR="001E50C4" w:rsidRDefault="00D31262" w:rsidP="00343F3C">
      <w:pPr>
        <w:ind w:firstLineChars="0" w:firstLine="0"/>
      </w:pPr>
      <w:r>
        <w:rPr>
          <w:rFonts w:hint="eastAsia"/>
        </w:rPr>
        <w:t>再</w:t>
      </w:r>
      <w:r w:rsidR="00501620">
        <w:rPr>
          <w:rFonts w:hint="eastAsia"/>
        </w:rPr>
        <w:t>由式</w:t>
      </w:r>
      <w:r w:rsidR="00501620">
        <w:fldChar w:fldCharType="begin"/>
      </w:r>
      <w:r w:rsidR="00501620">
        <w:instrText xml:space="preserve"> </w:instrText>
      </w:r>
      <w:r w:rsidR="00501620">
        <w:rPr>
          <w:rFonts w:hint="eastAsia"/>
        </w:rPr>
        <w:instrText>REF _Ref39351546 \h</w:instrText>
      </w:r>
      <w:r w:rsidR="00501620">
        <w:instrText xml:space="preserve"> </w:instrText>
      </w:r>
      <w:r w:rsidR="00501620">
        <w:fldChar w:fldCharType="separate"/>
      </w:r>
      <w:r w:rsidR="00A236A3">
        <w:rPr>
          <w:rFonts w:hint="eastAsia"/>
        </w:rPr>
        <w:t>（</w:t>
      </w:r>
      <w:r w:rsidR="00A236A3">
        <w:rPr>
          <w:noProof/>
        </w:rPr>
        <w:t>4</w:t>
      </w:r>
      <w:r w:rsidR="00A236A3">
        <w:rPr>
          <w:rFonts w:hint="eastAsia"/>
        </w:rPr>
        <w:t>）</w:t>
      </w:r>
      <w:r w:rsidR="00501620">
        <w:fldChar w:fldCharType="end"/>
      </w:r>
      <w:r w:rsidR="00D94CEB">
        <w:fldChar w:fldCharType="begin"/>
      </w:r>
      <w:r w:rsidR="00D94CEB">
        <w:instrText xml:space="preserve"> REF _Ref40132621 \h </w:instrText>
      </w:r>
      <w:r w:rsidR="00D94CEB">
        <w:fldChar w:fldCharType="separate"/>
      </w:r>
      <w:r w:rsidR="00A236A3">
        <w:rPr>
          <w:rFonts w:hint="eastAsia"/>
        </w:rPr>
        <w:t>（</w:t>
      </w:r>
      <w:r w:rsidR="00A236A3">
        <w:rPr>
          <w:noProof/>
        </w:rPr>
        <w:t>17</w:t>
      </w:r>
      <w:r w:rsidR="00A236A3">
        <w:rPr>
          <w:rFonts w:hint="eastAsia"/>
        </w:rPr>
        <w:t>）</w:t>
      </w:r>
      <w:r w:rsidR="00D94CEB">
        <w:fldChar w:fldCharType="end"/>
      </w:r>
      <w:r w:rsidR="00501620">
        <w:rPr>
          <w:rFonts w:hint="eastAsia"/>
        </w:rPr>
        <w:t>求得</w:t>
      </w:r>
      <w:r w:rsidR="00311E9C">
        <w:rPr>
          <w:rFonts w:hint="eastAsia"/>
        </w:rPr>
        <w:t>对称差分线的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01620" w:rsidRPr="00E5220D" w14:paraId="39C6FA80" w14:textId="77777777" w:rsidTr="004A68E9">
        <w:trPr>
          <w:jc w:val="center"/>
        </w:trPr>
        <w:tc>
          <w:tcPr>
            <w:tcW w:w="350" w:type="pct"/>
          </w:tcPr>
          <w:p w14:paraId="138C1C72" w14:textId="77777777" w:rsidR="00501620" w:rsidRDefault="00501620" w:rsidP="004A68E9"/>
        </w:tc>
        <w:tc>
          <w:tcPr>
            <w:tcW w:w="4300" w:type="pct"/>
          </w:tcPr>
          <w:p w14:paraId="012BF737" w14:textId="0991BDBF" w:rsidR="00501620" w:rsidRPr="00A30E55" w:rsidRDefault="00501620" w:rsidP="004A68E9">
            <m:oMathPara>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m:rPr>
                        <m:sty m:val="p"/>
                      </m:rP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
                  </m:e>
                </m:d>
              </m:oMath>
            </m:oMathPara>
          </w:p>
        </w:tc>
        <w:tc>
          <w:tcPr>
            <w:tcW w:w="350" w:type="pct"/>
            <w:vAlign w:val="bottom"/>
          </w:tcPr>
          <w:p w14:paraId="0EB7BC7F" w14:textId="2FD18ABA" w:rsidR="00501620" w:rsidRPr="00E5220D" w:rsidRDefault="00501620" w:rsidP="004A68E9">
            <w:pPr>
              <w:ind w:firstLineChars="0" w:firstLine="0"/>
              <w:jc w:val="right"/>
            </w:pPr>
            <w:bookmarkStart w:id="14" w:name="_Ref40132433"/>
            <w:r>
              <w:rPr>
                <w:rFonts w:hint="eastAsia"/>
              </w:rPr>
              <w:t>（</w:t>
            </w:r>
            <w:fldSimple w:instr=" SEQ EqSer \* ARABIC ">
              <w:r w:rsidR="00A236A3">
                <w:rPr>
                  <w:noProof/>
                </w:rPr>
                <w:t>20</w:t>
              </w:r>
            </w:fldSimple>
            <w:r>
              <w:rPr>
                <w:rFonts w:hint="eastAsia"/>
              </w:rPr>
              <w:t>）</w:t>
            </w:r>
            <w:bookmarkEnd w:id="14"/>
          </w:p>
        </w:tc>
      </w:tr>
    </w:tbl>
    <w:p w14:paraId="67C90163" w14:textId="4B3A235D" w:rsidR="00501620" w:rsidRDefault="002A1AC3" w:rsidP="00343F3C">
      <w:pPr>
        <w:ind w:firstLineChars="0" w:firstLine="0"/>
      </w:pPr>
      <w:r>
        <w:rPr>
          <w:rFonts w:hint="eastAsia"/>
        </w:rPr>
        <w:t>在上式中定义</w:t>
      </w:r>
      <w:r w:rsidR="00051BA0">
        <w:fldChar w:fldCharType="begin" w:fldLock="1"/>
      </w:r>
      <w:r w:rsidR="00051BA0">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[17]&lt;/sup&gt;","plainTextFormattedCitation":"[17]","previouslyFormattedCitation":"&lt;sup&gt;[17]&lt;/sup&gt;"},"properties":{"noteIndex":0},"schema":"https://github.com/citation-style-language/schema/raw/master/csl-citation.json"}</w:instrText>
      </w:r>
      <w:r w:rsidR="00051BA0">
        <w:fldChar w:fldCharType="separate"/>
      </w:r>
      <w:r w:rsidR="00051BA0" w:rsidRPr="00106D4D">
        <w:rPr>
          <w:noProof/>
          <w:vertAlign w:val="superscript"/>
        </w:rPr>
        <w:t>[17]</w:t>
      </w:r>
      <w:r w:rsidR="00051BA0">
        <w:fldChar w:fldCharType="end"/>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A1AC3" w:rsidRPr="00E5220D" w14:paraId="131E21E8" w14:textId="77777777" w:rsidTr="004A68E9">
        <w:trPr>
          <w:jc w:val="center"/>
        </w:trPr>
        <w:tc>
          <w:tcPr>
            <w:tcW w:w="350" w:type="pct"/>
          </w:tcPr>
          <w:p w14:paraId="2B5388D0" w14:textId="77777777" w:rsidR="002A1AC3" w:rsidRDefault="002A1AC3" w:rsidP="004A68E9"/>
        </w:tc>
        <w:tc>
          <w:tcPr>
            <w:tcW w:w="4300" w:type="pct"/>
          </w:tcPr>
          <w:p w14:paraId="3EB45341" w14:textId="0A3332E6" w:rsidR="002A1AC3" w:rsidRPr="00F96BD2" w:rsidRDefault="002A1AC3" w:rsidP="004A68E9">
            <w:pPr>
              <w:rPr>
                <w:rFonts w:hint="eastAsia"/>
                <w:i/>
              </w:rPr>
            </w:pPr>
            <m:oMathPara>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r>
                  <w:rPr>
                    <w:rFonts w:ascii="Cambria Math" w:hAnsi="Cambria Math"/>
                  </w:rPr>
                  <m:t>,</m:t>
                </m:r>
                <m:r>
                  <w:rPr>
                    <w:rFonts w:ascii="Cambria Math" w:hAnsi="Cambria Math"/>
                  </w:rPr>
                  <w:br/>
                </m:r>
              </m:oMath>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oMath>
            </m:oMathPara>
          </w:p>
        </w:tc>
        <w:tc>
          <w:tcPr>
            <w:tcW w:w="350" w:type="pct"/>
            <w:vAlign w:val="bottom"/>
          </w:tcPr>
          <w:p w14:paraId="26EAA73A" w14:textId="5D61CA37" w:rsidR="002A1AC3" w:rsidRPr="00E5220D" w:rsidRDefault="002A1AC3" w:rsidP="004A68E9">
            <w:pPr>
              <w:ind w:firstLineChars="0" w:firstLine="0"/>
              <w:jc w:val="right"/>
            </w:pPr>
            <w:r>
              <w:rPr>
                <w:rFonts w:hint="eastAsia"/>
              </w:rPr>
              <w:t>（</w:t>
            </w:r>
            <w:fldSimple w:instr=" SEQ EqSer \* ARABIC ">
              <w:r w:rsidR="00A236A3">
                <w:rPr>
                  <w:noProof/>
                </w:rPr>
                <w:t>21</w:t>
              </w:r>
            </w:fldSimple>
            <w:r>
              <w:rPr>
                <w:rFonts w:hint="eastAsia"/>
              </w:rPr>
              <w:t>）</w:t>
            </w:r>
          </w:p>
        </w:tc>
      </w:tr>
    </w:tbl>
    <w:p w14:paraId="3E30337F" w14:textId="300C07DD" w:rsidR="002A1AC3" w:rsidRDefault="00051BA0" w:rsidP="00343F3C">
      <w:pPr>
        <w:ind w:firstLineChars="0" w:firstLine="0"/>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A236A3">
        <w:rPr>
          <w:rFonts w:hint="eastAsia"/>
        </w:rPr>
        <w:t>（</w:t>
      </w:r>
      <w:r w:rsidR="00A236A3">
        <w:rPr>
          <w:noProof/>
        </w:rPr>
        <w:t>5</w:t>
      </w:r>
      <w:r w:rsidR="00A236A3">
        <w:rPr>
          <w:rFonts w:hint="eastAsia"/>
        </w:rPr>
        <w:t>）</w:t>
      </w:r>
      <w:r>
        <w:fldChar w:fldCharType="end"/>
      </w:r>
      <w:r>
        <w:fldChar w:fldCharType="begin"/>
      </w:r>
      <w:r>
        <w:instrText xml:space="preserve"> REF _Ref40134416 \h </w:instrText>
      </w:r>
      <w:r>
        <w:fldChar w:fldCharType="separate"/>
      </w:r>
      <w:r w:rsidR="00A236A3">
        <w:rPr>
          <w:rFonts w:hint="eastAsia"/>
        </w:rPr>
        <w:t>（</w:t>
      </w:r>
      <w:r w:rsidR="00A236A3">
        <w:rPr>
          <w:noProof/>
        </w:rPr>
        <w:t>19</w:t>
      </w:r>
      <w:r w:rsidR="00A236A3">
        <w:rPr>
          <w:rFonts w:hint="eastAsia"/>
        </w:rPr>
        <w:t>）</w:t>
      </w:r>
      <w:r>
        <w:fldChar w:fldCharType="end"/>
      </w:r>
      <w:r>
        <w:fldChar w:fldCharType="begin"/>
      </w:r>
      <w:r>
        <w:instrText xml:space="preserve"> REF _Ref40132433 \h </w:instrText>
      </w:r>
      <w:r>
        <w:fldChar w:fldCharType="separate"/>
      </w:r>
      <w:r w:rsidR="00A236A3">
        <w:rPr>
          <w:rFonts w:hint="eastAsia"/>
        </w:rPr>
        <w:t>（</w:t>
      </w:r>
      <w:r w:rsidR="00A236A3">
        <w:rPr>
          <w:noProof/>
        </w:rPr>
        <w:t>20</w:t>
      </w:r>
      <w:r w:rsidR="00A236A3">
        <w:rPr>
          <w:rFonts w:hint="eastAsia"/>
        </w:rPr>
        <w:t>）</w:t>
      </w:r>
      <w:r>
        <w:fldChar w:fldCharType="end"/>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8435A">
        <w:rPr>
          <w:rFonts w:hint="eastAsia"/>
        </w:rPr>
        <w:t>（</w:t>
      </w:r>
      <w:r w:rsidR="00A8435A" w:rsidRPr="00A8435A">
        <w:rPr>
          <w:rFonts w:hint="eastAsia"/>
          <w:highlight w:val="yellow"/>
        </w:rPr>
        <w:t>用</w:t>
      </w:r>
      <w:r w:rsidR="00A8435A" w:rsidRPr="00A8435A">
        <w:rPr>
          <w:rFonts w:hint="eastAsia"/>
          <w:highlight w:val="yellow"/>
        </w:rPr>
        <w:t>MATLAB</w:t>
      </w:r>
      <w:r w:rsidR="00A8435A" w:rsidRPr="00A8435A">
        <w:rPr>
          <w:rFonts w:hint="eastAsia"/>
          <w:highlight w:val="yellow"/>
        </w:rPr>
        <w:t>符号运算</w:t>
      </w:r>
      <w:r w:rsidR="00A8435A">
        <w:rPr>
          <w:rFonts w:hint="eastAsia"/>
        </w:rPr>
        <w:t>）</w:t>
      </w:r>
      <w:r w:rsidR="004A68E9">
        <w:rPr>
          <w:rFonts w:hint="eastAsia"/>
        </w:rPr>
        <w:t>，</w:t>
      </w:r>
      <w:r w:rsidR="00A236A3">
        <w:rPr>
          <w:rFonts w:hint="eastAsia"/>
        </w:rPr>
        <w:t>然后用式</w:t>
      </w:r>
      <w:r w:rsidR="00A236A3">
        <w:fldChar w:fldCharType="begin"/>
      </w:r>
      <w:r w:rsidR="00A236A3">
        <w:instrText xml:space="preserve"> </w:instrText>
      </w:r>
      <w:r w:rsidR="00A236A3">
        <w:rPr>
          <w:rFonts w:hint="eastAsia"/>
        </w:rPr>
        <w:instrText>REF _Ref40134835 \h</w:instrText>
      </w:r>
      <w:r w:rsidR="00A236A3">
        <w:instrText xml:space="preserve"> </w:instrText>
      </w:r>
      <w:r w:rsidR="00A236A3">
        <w:fldChar w:fldCharType="separate"/>
      </w:r>
      <w:r w:rsidR="00A236A3">
        <w:rPr>
          <w:rFonts w:hint="eastAsia"/>
        </w:rPr>
        <w:t>（</w:t>
      </w:r>
      <w:r w:rsidR="00A236A3">
        <w:rPr>
          <w:noProof/>
        </w:rPr>
        <w:t>9</w:t>
      </w:r>
      <w:r w:rsidR="00A236A3">
        <w:rPr>
          <w:rFonts w:hint="eastAsia"/>
        </w:rPr>
        <w:t>）</w:t>
      </w:r>
      <w:r w:rsidR="00A236A3">
        <w:fldChar w:fldCharType="end"/>
      </w:r>
      <w:r w:rsidR="00A236A3">
        <w:fldChar w:fldCharType="begin"/>
      </w:r>
      <w:r w:rsidR="00A236A3">
        <w:instrText xml:space="preserve"> REF _Ref40134837 \h </w:instrText>
      </w:r>
      <w:r w:rsidR="00A236A3">
        <w:fldChar w:fldCharType="separate"/>
      </w:r>
      <w:r w:rsidR="00A236A3">
        <w:rPr>
          <w:rFonts w:hint="eastAsia"/>
        </w:rPr>
        <w:t>（</w:t>
      </w:r>
      <w:r w:rsidR="00A236A3">
        <w:rPr>
          <w:noProof/>
        </w:rPr>
        <w:t>10</w:t>
      </w:r>
      <w:r w:rsidR="00A236A3">
        <w:rPr>
          <w:rFonts w:hint="eastAsia"/>
        </w:rPr>
        <w:t>）</w:t>
      </w:r>
      <w:r w:rsidR="00A236A3">
        <w:fldChar w:fldCharType="end"/>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8435A">
        <w:rPr>
          <w:rFonts w:hint="eastAsia"/>
        </w:rPr>
        <w:t>，</w:t>
      </w:r>
      <w:r w:rsidR="00A236A3">
        <w:rPr>
          <w:rFonts w:hint="eastAsia"/>
        </w:rPr>
        <w:t>再</w:t>
      </w:r>
      <w:r w:rsidR="00A8435A">
        <w:rPr>
          <w:rFonts w:hint="eastAsia"/>
        </w:rPr>
        <w:t>用</w:t>
      </w:r>
      <w:r w:rsidR="00A236A3">
        <w:rPr>
          <w:rFonts w:hint="eastAsia"/>
        </w:rPr>
        <w:t>文献</w:t>
      </w:r>
      <w:r w:rsidR="00A236A3" w:rsidRPr="00A236A3">
        <w:fldChar w:fldCharType="begin" w:fldLock="1"/>
      </w:r>
      <w:r w:rsidR="00A236A3" w:rsidRPr="00A236A3">
        <w:instrText>ADDIN CSL_CITATION {"citationItems":[{"id":"ITEM-1","itemData":{"DOI":"10.1109/22.598443","ISSN":"00189480","abstract":"A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Techniques","id":"ITEM-1","issue":"7","issued":{"date-parts":[["1997"]]},"page":"1071-1077","title":"Pure-mode network analyzer for on-wafer measurements of mixed-mode s-parameters of differential circuits","type":"article-journal","volume":"45"},"uris":["http://www.mendeley.com/documents/?uuid=b4e24a77-0e57-4079-bc3d-e7cb5b770d9f"]}],"mendeley":{"formattedCitation":"&lt;sup&gt;[18]&lt;/sup&gt;","plainTextFormattedCitation":"[18]"},"properties":{"noteIndex":0},"schema":"https://github.com/citation-style-language/schema/raw/master/csl-citation.json"}</w:instrText>
      </w:r>
      <w:r w:rsidR="00A236A3" w:rsidRPr="00A236A3">
        <w:fldChar w:fldCharType="separate"/>
      </w:r>
      <w:r w:rsidR="00A236A3" w:rsidRPr="00A236A3">
        <w:rPr>
          <w:noProof/>
        </w:rPr>
        <w:t>[18]</w:t>
      </w:r>
      <w:r w:rsidR="00A236A3" w:rsidRPr="00A236A3">
        <w:fldChar w:fldCharType="end"/>
      </w:r>
      <w:r w:rsidR="00A236A3">
        <w:rPr>
          <w:rFonts w:hint="eastAsia"/>
        </w:rPr>
        <w:t>中的经典</w:t>
      </w:r>
      <w:r w:rsidR="00A8435A">
        <w:rPr>
          <w:rFonts w:hint="eastAsia"/>
        </w:rPr>
        <w:t>公式将单端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236A3" w:rsidRPr="00E5220D" w14:paraId="62F415C3" w14:textId="77777777" w:rsidTr="00B576D4">
        <w:trPr>
          <w:jc w:val="center"/>
        </w:trPr>
        <w:tc>
          <w:tcPr>
            <w:tcW w:w="350" w:type="pct"/>
          </w:tcPr>
          <w:p w14:paraId="2A059330" w14:textId="77777777" w:rsidR="00A236A3" w:rsidRDefault="00A236A3" w:rsidP="00B576D4"/>
        </w:tc>
        <w:tc>
          <w:tcPr>
            <w:tcW w:w="4300" w:type="pct"/>
          </w:tcPr>
          <w:p w14:paraId="32EC5C40" w14:textId="016544F7" w:rsidR="00A236A3" w:rsidRPr="00A30E55" w:rsidRDefault="00A236A3" w:rsidP="00B576D4">
            <m:oMathPara>
              <m:oMath>
                <m:sSup>
                  <m:sSupPr>
                    <m:ctrlPr>
                      <w:rPr>
                        <w:rFonts w:ascii="Cambria Math" w:hAnsi="Cambria Math"/>
                        <w:i/>
                      </w:rPr>
                    </m:ctrlPr>
                  </m:sSupPr>
                  <m:e>
                    <m:r>
                      <m:rPr>
                        <m:sty m:val="bi"/>
                      </m:rPr>
                      <w:rPr>
                        <w:rFonts w:ascii="Cambria Math" w:hAnsi="Cambria Math" w:hint="eastAsia"/>
                      </w:rPr>
                      <m:t>S</m:t>
                    </m:r>
                    <m:ctrlPr>
                      <w:rPr>
                        <w:rFonts w:ascii="Cambria Math" w:hAnsi="Cambria Math" w:hint="eastAsia"/>
                        <w:i/>
                      </w:rPr>
                    </m:ctrlPr>
                  </m:e>
                  <m:sup>
                    <m:r>
                      <m:rPr>
                        <m:sty m:val="p"/>
                      </m:rPr>
                      <w:rPr>
                        <w:rFonts w:ascii="Cambria Math" w:hAnsi="Cambria Math"/>
                      </w:rPr>
                      <m:t>mm</m:t>
                    </m:r>
                  </m:sup>
                </m:sSup>
                <m:r>
                  <m:rPr>
                    <m:aln/>
                  </m:rPr>
                  <w:rPr>
                    <w:rFonts w:ascii="Cambria Math" w:hAnsi="Cambria Math"/>
                  </w:rPr>
                  <m:t>=</m:t>
                </m:r>
                <m:r>
                  <m:rPr>
                    <m:sty m:val="bi"/>
                  </m:rPr>
                  <w:rPr>
                    <w:rFonts w:ascii="Cambria Math" w:hAnsi="Cambria Math"/>
                  </w:rPr>
                  <m:t>MS</m:t>
                </m:r>
                <m:sSup>
                  <m:sSupPr>
                    <m:ctrlPr>
                      <w:rPr>
                        <w:rFonts w:ascii="Cambria Math" w:hAnsi="Cambria Math"/>
                        <w:i/>
                      </w:rPr>
                    </m:ctrlPr>
                  </m:sSupPr>
                  <m:e>
                    <m:r>
                      <m:rPr>
                        <m:sty m:val="bi"/>
                      </m:rPr>
                      <w:rPr>
                        <w:rFonts w:ascii="Cambria Math" w:hAnsi="Cambria Math"/>
                      </w:rPr>
                      <m:t>M</m:t>
                    </m:r>
                  </m:e>
                  <m:sup>
                    <m:r>
                      <w:rPr>
                        <w:rFonts w:ascii="Cambria Math" w:hAnsi="Cambria Math"/>
                      </w:rPr>
                      <m:t>-1</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m:t>
                              </m:r>
                              <m:r>
                                <m:rPr>
                                  <m:sty m:val="p"/>
                                </m:rPr>
                                <w:rPr>
                                  <w:rFonts w:ascii="Cambria Math" w:hAnsi="Cambria Math"/>
                                </w:rPr>
                                <m:t>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m:t>
                              </m:r>
                              <m:r>
                                <m:rPr>
                                  <m:sty m:val="p"/>
                                </m:rPr>
                                <w:rPr>
                                  <w:rFonts w:ascii="Cambria Math" w:hAnsi="Cambria Math"/>
                                </w:rPr>
                                <m:t>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rPr>
                  <m:t>,</m:t>
                </m:r>
              </m:oMath>
            </m:oMathPara>
          </w:p>
        </w:tc>
        <w:tc>
          <w:tcPr>
            <w:tcW w:w="350" w:type="pct"/>
            <w:vAlign w:val="bottom"/>
          </w:tcPr>
          <w:p w14:paraId="309BC57D" w14:textId="124E48E5" w:rsidR="00A236A3" w:rsidRPr="00E5220D" w:rsidRDefault="00A236A3" w:rsidP="00B576D4">
            <w:pPr>
              <w:ind w:firstLineChars="0" w:firstLine="0"/>
              <w:jc w:val="right"/>
            </w:pPr>
            <w:r>
              <w:rPr>
                <w:rFonts w:hint="eastAsia"/>
              </w:rPr>
              <w:t>（</w:t>
            </w:r>
            <w:r>
              <w:fldChar w:fldCharType="begin"/>
            </w:r>
            <w:r>
              <w:instrText xml:space="preserve"> SEQ EqSer \* ARABIC </w:instrText>
            </w:r>
            <w:r>
              <w:fldChar w:fldCharType="separate"/>
            </w:r>
            <w:r>
              <w:rPr>
                <w:noProof/>
              </w:rPr>
              <w:t>22</w:t>
            </w:r>
            <w:r>
              <w:rPr>
                <w:noProof/>
              </w:rPr>
              <w:fldChar w:fldCharType="end"/>
            </w:r>
            <w:r>
              <w:rPr>
                <w:rFonts w:hint="eastAsia"/>
              </w:rPr>
              <w:t>）</w:t>
            </w:r>
          </w:p>
        </w:tc>
      </w:tr>
    </w:tbl>
    <w:p w14:paraId="511AD3C3" w14:textId="589680A6" w:rsidR="00A236A3" w:rsidRDefault="00B14BC6" w:rsidP="00343F3C">
      <w:pPr>
        <w:ind w:firstLineChars="0" w:firstLine="0"/>
      </w:pPr>
      <w:r>
        <w:rPr>
          <w:rFonts w:hint="eastAsia"/>
        </w:rPr>
        <w:t>其中</w:t>
      </w:r>
    </w:p>
    <w:p w14:paraId="20D25891" w14:textId="2887CBB0" w:rsidR="00B14BC6" w:rsidRPr="004E6EBD" w:rsidRDefault="00B14BC6" w:rsidP="00343F3C">
      <w:pPr>
        <w:ind w:firstLineChars="0" w:firstLine="0"/>
      </w:pPr>
      <m:oMathPara>
        <m:oMath>
          <m:r>
            <m:rPr>
              <m:sty m:val="bi"/>
            </m:rPr>
            <w:rPr>
              <w:rFonts w:ascii="Cambria Math" w:hAnsi="Cambria Math"/>
            </w:rPr>
            <m:t>M</m:t>
          </m:r>
          <m:r>
            <m:rPr>
              <m:sty m:val="bi"/>
              <m:aln/>
            </m:rP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7C9DE165" w14:textId="25490032" w:rsidR="004E6EBD" w:rsidRPr="004E6EBD" w:rsidRDefault="004E6EBD" w:rsidP="00343F3C">
      <w:pPr>
        <w:ind w:firstLineChars="0" w:firstLine="0"/>
        <w:rPr>
          <w:rFonts w:hint="eastAsia"/>
        </w:rPr>
      </w:pPr>
      <w:r>
        <w:rPr>
          <w:rFonts w:hint="eastAsia"/>
        </w:rPr>
        <w:t>再利用</w:t>
      </w:r>
      <m:oMath>
        <m:r>
          <m:rPr>
            <m:sty m:val="bi"/>
          </m:rPr>
          <w:rPr>
            <w:rFonts w:ascii="Cambria Math" w:hAnsi="Cambria Math"/>
          </w:rPr>
          <m:t>S</m:t>
        </m:r>
      </m:oMath>
      <w:r w:rsidRPr="004E6EBD">
        <w:rPr>
          <w:rFonts w:hint="eastAsia"/>
        </w:rPr>
        <w:t>的</w:t>
      </w:r>
      <w:r>
        <w:rPr>
          <w:rFonts w:hint="eastAsia"/>
        </w:rPr>
        <w:t>对称性，可得</w:t>
      </w:r>
    </w:p>
    <w:bookmarkEnd w:id="8"/>
    <w:p w14:paraId="1E7F6220" w14:textId="1EFEF38A" w:rsidR="008305AB" w:rsidRDefault="004673B5" w:rsidP="00C25F70">
      <w:pPr>
        <w:pStyle w:val="2"/>
      </w:pPr>
      <w:r>
        <w:rPr>
          <w:rFonts w:hint="eastAsia"/>
        </w:rPr>
        <w:t>一般情形</w:t>
      </w:r>
    </w:p>
    <w:p w14:paraId="2750BFCD" w14:textId="18F135E0" w:rsidR="00AF182B" w:rsidRPr="00AF182B" w:rsidRDefault="00AF182B" w:rsidP="00AF182B">
      <w:r>
        <w:rPr>
          <w:rFonts w:hint="eastAsia"/>
        </w:rPr>
        <w:t>第</w:t>
      </w:r>
      <w:r>
        <w:fldChar w:fldCharType="begin"/>
      </w:r>
      <w:r>
        <w:instrText xml:space="preserve"> </w:instrText>
      </w:r>
      <w:r>
        <w:rPr>
          <w:rFonts w:hint="eastAsia"/>
        </w:rPr>
        <w:instrText>REF _Ref39326895 \r \h</w:instrText>
      </w:r>
      <w:r>
        <w:instrText xml:space="preserve"> </w:instrText>
      </w:r>
      <w:r>
        <w:fldChar w:fldCharType="separate"/>
      </w:r>
      <w:r w:rsidR="00A236A3">
        <w:t>3.1</w:t>
      </w:r>
      <w:r>
        <w:fldChar w:fldCharType="end"/>
      </w:r>
      <w:r>
        <w:rPr>
          <w:rFonts w:hint="eastAsia"/>
        </w:rPr>
        <w:t>节</w:t>
      </w:r>
      <w:r w:rsidR="00021125">
        <w:rPr>
          <w:rFonts w:hint="eastAsia"/>
        </w:rPr>
        <w:t>详述</w:t>
      </w:r>
      <w:r>
        <w:rPr>
          <w:rFonts w:hint="eastAsia"/>
        </w:rPr>
        <w:t>了</w:t>
      </w:r>
      <w:r w:rsidR="00021125">
        <w:rPr>
          <w:rFonts w:hint="eastAsia"/>
        </w:rPr>
        <w:t>由</w:t>
      </w:r>
      <w:r w:rsidR="00021125">
        <w:rPr>
          <w:rFonts w:hint="eastAsia"/>
        </w:rPr>
        <w:t>MTL</w:t>
      </w:r>
      <w:r w:rsidR="00021125">
        <w:rPr>
          <w:rFonts w:hint="eastAsia"/>
        </w:rPr>
        <w:t>的</w:t>
      </w:r>
      <w:r w:rsidR="00021125">
        <w:rPr>
          <w:rFonts w:hint="eastAsia"/>
        </w:rPr>
        <w:t>RLGC</w:t>
      </w:r>
      <w:r w:rsidR="00021125">
        <w:rPr>
          <w:rFonts w:hint="eastAsia"/>
        </w:rPr>
        <w:t>参数求解</w:t>
      </w:r>
      <w:r w:rsidR="00021125">
        <w:rPr>
          <w:rFonts w:hint="eastAsia"/>
        </w:rPr>
        <w:t>S</w:t>
      </w:r>
      <w:r w:rsidR="00021125">
        <w:rPr>
          <w:rFonts w:hint="eastAsia"/>
        </w:rPr>
        <w:t>参数的方法。</w:t>
      </w:r>
      <w:r w:rsidR="00920503">
        <w:rPr>
          <w:rFonts w:hint="eastAsia"/>
        </w:rPr>
        <w:t>受此</w:t>
      </w:r>
      <w:r w:rsidR="00021125">
        <w:rPr>
          <w:rFonts w:hint="eastAsia"/>
        </w:rPr>
        <w:t>启发，本节</w:t>
      </w:r>
      <w:r w:rsidR="00920503">
        <w:rPr>
          <w:rFonts w:hint="eastAsia"/>
        </w:rPr>
        <w:t>将</w:t>
      </w:r>
      <w:r w:rsidR="00021125">
        <w:rPr>
          <w:rFonts w:hint="eastAsia"/>
        </w:rPr>
        <w:t>推导</w:t>
      </w:r>
      <w:r w:rsidR="00920503">
        <w:rPr>
          <w:rFonts w:hint="eastAsia"/>
        </w:rPr>
        <w:t>其逆过程：已知</w:t>
      </w:r>
      <w:r w:rsidR="00920503">
        <w:rPr>
          <w:rFonts w:hint="eastAsia"/>
        </w:rPr>
        <w:t>MTL</w:t>
      </w:r>
      <w:r w:rsidR="00920503">
        <w:rPr>
          <w:rFonts w:hint="eastAsia"/>
        </w:rPr>
        <w:t>的</w:t>
      </w:r>
      <w:r w:rsidR="00920503">
        <w:rPr>
          <w:rFonts w:hint="eastAsia"/>
        </w:rPr>
        <w:t>S</w:t>
      </w:r>
      <w:r w:rsidR="00920503">
        <w:rPr>
          <w:rFonts w:hint="eastAsia"/>
        </w:rPr>
        <w:t>参数和线长</w:t>
      </w:r>
      <m:oMath>
        <m:r>
          <w:rPr>
            <w:rFonts w:ascii="Cambria Math" w:hAnsi="Cambria Math"/>
          </w:rPr>
          <m:t>l</m:t>
        </m:r>
      </m:oMath>
      <w:r w:rsidR="00920503">
        <w:rPr>
          <w:rFonts w:hint="eastAsia"/>
        </w:rPr>
        <w:t>，提取其单位长度</w:t>
      </w:r>
      <w:r w:rsidR="00920503">
        <w:rPr>
          <w:rFonts w:hint="eastAsia"/>
        </w:rPr>
        <w:t>RLGC</w:t>
      </w:r>
      <w:r w:rsidR="00920503">
        <w:rPr>
          <w:rFonts w:hint="eastAsia"/>
        </w:rPr>
        <w:t>参数。</w:t>
      </w:r>
    </w:p>
    <w:p w14:paraId="62162580" w14:textId="05BCB25B" w:rsidR="00077ADF" w:rsidRPr="008E0F66" w:rsidRDefault="00A21092" w:rsidP="000576FC">
      <w:pPr>
        <w:pStyle w:val="3"/>
      </w:pPr>
      <w:r>
        <w:rPr>
          <w:rFonts w:hint="eastAsia"/>
        </w:rPr>
        <w:t>将</w:t>
      </w:r>
      <w:r w:rsidR="002B5264" w:rsidRPr="008E0F66">
        <w:rPr>
          <w:rFonts w:hint="eastAsia"/>
        </w:rPr>
        <w:t>S</w:t>
      </w:r>
      <w:r w:rsidR="002B5264" w:rsidRPr="008E0F66">
        <w:rPr>
          <w:rFonts w:hint="eastAsia"/>
        </w:rPr>
        <w:t>参数</w:t>
      </w:r>
      <w:r>
        <w:rPr>
          <w:rFonts w:hint="eastAsia"/>
        </w:rPr>
        <w:t>变换为</w:t>
      </w:r>
      <w:r w:rsidR="0004178F">
        <w:rPr>
          <w:rFonts w:hint="eastAsia"/>
        </w:rPr>
        <w:t>ABCD</w:t>
      </w:r>
      <w:r w:rsidR="002B5264" w:rsidRPr="008E0F66">
        <w:rPr>
          <w:rFonts w:hint="eastAsia"/>
        </w:rPr>
        <w:t>参数</w:t>
      </w:r>
    </w:p>
    <w:p w14:paraId="226C1A2A" w14:textId="0EE2FF47" w:rsidR="002B5264" w:rsidRDefault="00200E41" w:rsidP="000576FC">
      <w:r>
        <w:rPr>
          <w:rFonts w:hint="eastAsia"/>
        </w:rPr>
        <w:t>首先将</w:t>
      </w:r>
      <w:r>
        <w:rPr>
          <w:rFonts w:hint="eastAsia"/>
        </w:rPr>
        <w:t>S</w:t>
      </w:r>
      <w:r>
        <w:rPr>
          <w:rFonts w:hint="eastAsia"/>
        </w:rPr>
        <w:t>参数变换为</w:t>
      </w:r>
      <w:r>
        <w:rPr>
          <w:rFonts w:hint="eastAsia"/>
        </w:rPr>
        <w:t>Z</w:t>
      </w:r>
      <w:r>
        <w:rPr>
          <w:rFonts w:hint="eastAsia"/>
        </w:rPr>
        <w:t>参数。</w:t>
      </w:r>
      <w:r w:rsidR="00713E9C">
        <w:rPr>
          <w:rFonts w:hint="eastAsia"/>
        </w:rPr>
        <w:t>法一</w:t>
      </w:r>
      <w:r w:rsidR="00EF4629">
        <w:fldChar w:fldCharType="begin" w:fldLock="1"/>
      </w:r>
      <w:r w:rsidR="00E6366E">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[9]&lt;/sup&gt;","plainTextFormattedCitation":"[9]","previouslyFormattedCitation":"&lt;sup&gt;[9]&lt;/sup&gt;"},"properties":{"noteIndex":0},"schema":"https://github.com/citation-style-language/schema/raw/master/csl-citation.json"}</w:instrText>
      </w:r>
      <w:r w:rsidR="00EF4629">
        <w:fldChar w:fldCharType="separate"/>
      </w:r>
      <w:r w:rsidR="00106D4D" w:rsidRPr="00106D4D">
        <w:rPr>
          <w:noProof/>
          <w:vertAlign w:val="superscript"/>
        </w:rPr>
        <w:t>[9]</w:t>
      </w:r>
      <w:r w:rsidR="00EF4629">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E7A53" w:rsidRPr="00E5220D" w14:paraId="616F453B" w14:textId="77777777" w:rsidTr="00945210">
        <w:trPr>
          <w:jc w:val="center"/>
        </w:trPr>
        <w:tc>
          <w:tcPr>
            <w:tcW w:w="350" w:type="pct"/>
          </w:tcPr>
          <w:p w14:paraId="5154BB71" w14:textId="77777777" w:rsidR="00AE7A53" w:rsidRDefault="00AE7A53" w:rsidP="000576FC"/>
        </w:tc>
        <w:tc>
          <w:tcPr>
            <w:tcW w:w="4300" w:type="pct"/>
          </w:tcPr>
          <w:p w14:paraId="3AA7B38B" w14:textId="2A069B42" w:rsidR="00AE7A53" w:rsidRPr="00A30E55" w:rsidRDefault="00FD7CED"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3AAC22FF" w:rsidR="00AE7A53" w:rsidRPr="00E5220D" w:rsidRDefault="00AE7A53" w:rsidP="00AE7A53">
            <w:pPr>
              <w:ind w:firstLineChars="0" w:firstLine="0"/>
              <w:jc w:val="right"/>
            </w:pPr>
            <w:r>
              <w:rPr>
                <w:rFonts w:hint="eastAsia"/>
              </w:rPr>
              <w:t>（</w:t>
            </w:r>
            <w:fldSimple w:instr=" SEQ EqSer \* ARABIC ">
              <w:r w:rsidR="00A236A3">
                <w:rPr>
                  <w:noProof/>
                </w:rPr>
                <w:t>23</w:t>
              </w:r>
            </w:fldSimple>
            <w:r>
              <w:rPr>
                <w:rFonts w:hint="eastAsia"/>
              </w:rPr>
              <w:t>）</w:t>
            </w:r>
          </w:p>
        </w:tc>
      </w:tr>
    </w:tbl>
    <w:p w14:paraId="5E43747B" w14:textId="14714F9D" w:rsidR="002B5264" w:rsidRPr="002B5264" w:rsidRDefault="00713E9C" w:rsidP="005B51AE">
      <w:pPr>
        <w:ind w:firstLineChars="0" w:firstLine="0"/>
      </w:pPr>
      <w:r>
        <w:rPr>
          <w:rFonts w:hint="eastAsia"/>
        </w:rPr>
        <w:t>法二</w:t>
      </w:r>
      <w:r>
        <w:fldChar w:fldCharType="begin" w:fldLock="1"/>
      </w:r>
      <w:r w:rsidR="00E6366E">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E6366E">
        <w:rPr>
          <w:rFonts w:hint="eastAsia"/>
        </w:rPr>
        <w:instrText>ued":{"date-parts":[["2018","8","8"]]},"note":"</w:instrText>
      </w:r>
      <w:r w:rsidR="00E6366E">
        <w:rPr>
          <w:rFonts w:hint="eastAsia"/>
        </w:rPr>
        <w:instrText>网络参数变换的小结</w:instrText>
      </w:r>
      <w:r w:rsidR="00E6366E">
        <w:rPr>
          <w:rFonts w:hint="eastAsia"/>
        </w:rPr>
        <w:instrText>","publisher":"Institute of Electrical and Electronics Engineers Inc.","title":"Multiport conversions between S, Z, Y, h, ABCD, and T parameters","type":"paper-conference"},"uris":["http://www.mendel</w:instrText>
      </w:r>
      <w:r w:rsidR="00E6366E">
        <w:instrText>ey.com/documents/?uuid=c234bb26-af12-375a-92cf-b1d7d2c18f9c"]}],"mendeley":{"formattedCitation":"&lt;sup&gt;[12]&lt;/sup&gt;","plainTextFormattedCitation":"[12]","previouslyFormattedCitation":"&lt;sup&gt;[12]&lt;/sup&gt;"},"properties":{"noteIndex":0},"schema":"https://github.com/citation-style-language/schema/raw/master/csl-citation.json"}</w:instrText>
      </w:r>
      <w:r>
        <w:fldChar w:fldCharType="separate"/>
      </w:r>
      <w:r w:rsidR="00106D4D" w:rsidRPr="00106D4D">
        <w:rPr>
          <w:noProof/>
          <w:vertAlign w:val="superscript"/>
        </w:rPr>
        <w:t>[12]</w:t>
      </w:r>
      <w:r>
        <w:fldChar w:fldCharType="end"/>
      </w:r>
      <w:r w:rsidR="00C437A6">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C437A6" w:rsidRPr="00E5220D" w14:paraId="2AB496E7" w14:textId="77777777" w:rsidTr="00C437A6">
        <w:trPr>
          <w:jc w:val="center"/>
        </w:trPr>
        <w:tc>
          <w:tcPr>
            <w:tcW w:w="350" w:type="pct"/>
          </w:tcPr>
          <w:p w14:paraId="0F35CAB5" w14:textId="77777777" w:rsidR="00C437A6" w:rsidRDefault="00C437A6" w:rsidP="000576FC"/>
        </w:tc>
        <w:tc>
          <w:tcPr>
            <w:tcW w:w="4300" w:type="pct"/>
          </w:tcPr>
          <w:p w14:paraId="1DAE36CE" w14:textId="6B372370" w:rsidR="00C437A6" w:rsidRDefault="00C437A6"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oMath>
            </m:oMathPara>
          </w:p>
        </w:tc>
        <w:tc>
          <w:tcPr>
            <w:tcW w:w="350" w:type="pct"/>
            <w:vAlign w:val="center"/>
          </w:tcPr>
          <w:p w14:paraId="3F794764" w14:textId="20B1E46F" w:rsidR="00C437A6" w:rsidRPr="00E5220D" w:rsidRDefault="00C437A6" w:rsidP="000576FC"/>
        </w:tc>
      </w:tr>
    </w:tbl>
    <w:p w14:paraId="4772B898" w14:textId="131AD204" w:rsidR="00626687" w:rsidRDefault="00E22732" w:rsidP="006C4DA4">
      <w:pPr>
        <w:ind w:firstLineChars="0" w:firstLine="0"/>
      </w:pPr>
      <w:r>
        <w:rPr>
          <w:rFonts w:hint="eastAsia"/>
          <w:highlight w:val="yellow"/>
        </w:rPr>
        <w:t>在</w:t>
      </w:r>
      <w:r>
        <w:rPr>
          <w:rFonts w:hint="eastAsia"/>
          <w:highlight w:val="yellow"/>
        </w:rPr>
        <w:t>MATLAB</w:t>
      </w:r>
      <w:r>
        <w:rPr>
          <w:rFonts w:hint="eastAsia"/>
          <w:highlight w:val="yellow"/>
        </w:rPr>
        <w:t>实现，上两式性能未见区别。</w:t>
      </w:r>
      <w:r w:rsidR="00F72CDC">
        <w:rPr>
          <w:rFonts w:hint="eastAsia"/>
          <w:highlight w:val="yellow"/>
        </w:rPr>
        <w:t>建议</w:t>
      </w:r>
      <w:r w:rsidR="00077ADF" w:rsidRPr="00077ADF">
        <w:rPr>
          <w:rFonts w:hint="eastAsia"/>
          <w:highlight w:val="yellow"/>
        </w:rPr>
        <w:t>说明上述两式等价。</w:t>
      </w:r>
    </w:p>
    <w:p w14:paraId="1ACC5874" w14:textId="5B5519CE" w:rsidR="00022E47" w:rsidRPr="00022E47" w:rsidRDefault="007851C2" w:rsidP="000576FC">
      <w:r>
        <w:rPr>
          <w:rFonts w:hint="eastAsia"/>
        </w:rPr>
        <w:t>然后将</w:t>
      </w:r>
      <w:r>
        <w:rPr>
          <w:rFonts w:hint="eastAsia"/>
        </w:rPr>
        <w:t>Z</w:t>
      </w:r>
      <w:r>
        <w:rPr>
          <w:rFonts w:hint="eastAsia"/>
        </w:rPr>
        <w:t>参数变换为</w:t>
      </w:r>
      <w:r>
        <w:rPr>
          <w:rFonts w:hint="eastAsia"/>
        </w:rPr>
        <w:t>ABCD</w:t>
      </w:r>
      <w:r>
        <w:rPr>
          <w:rFonts w:hint="eastAsia"/>
        </w:rPr>
        <w:t>参数</w:t>
      </w:r>
      <w:r w:rsidR="00022E47">
        <w:fldChar w:fldCharType="begin" w:fldLock="1"/>
      </w:r>
      <w:r w:rsidR="00E6366E">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[9]&lt;/sup&gt;","plainTextFormattedCitation":"[9]","previouslyFormattedCitation":"&lt;sup&gt;[9]&lt;/sup&gt;"},"properties":{"noteIndex":0},"schema":"https://github.com/citation-style-language/schema/raw/master/csl-citation.json"}</w:instrText>
      </w:r>
      <w:r w:rsidR="00022E47">
        <w:fldChar w:fldCharType="separate"/>
      </w:r>
      <w:r w:rsidR="00106D4D" w:rsidRPr="00106D4D">
        <w:rPr>
          <w:noProof/>
          <w:vertAlign w:val="superscript"/>
        </w:rPr>
        <w:t>[9]</w:t>
      </w:r>
      <w:r w:rsidR="00022E47">
        <w:fldChar w:fldCharType="end"/>
      </w:r>
      <w:r w:rsidR="00022E47">
        <w:fldChar w:fldCharType="begin" w:fldLock="1"/>
      </w:r>
      <w:r w:rsidR="00E6366E">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E6366E">
        <w:rPr>
          <w:rFonts w:hint="eastAsia"/>
        </w:rPr>
        <w:instrText>ued":{"date-parts":[["2018","8","8"]]},"note":"</w:instrText>
      </w:r>
      <w:r w:rsidR="00E6366E">
        <w:rPr>
          <w:rFonts w:hint="eastAsia"/>
        </w:rPr>
        <w:instrText>网络参数变换的小结</w:instrText>
      </w:r>
      <w:r w:rsidR="00E6366E">
        <w:rPr>
          <w:rFonts w:hint="eastAsia"/>
        </w:rPr>
        <w:instrText>","publisher":"Institute of Electrical and Electronics Engineers Inc.","title":"Multiport conversions between S, Z, Y, h, ABCD, and T parameters","type":"paper-conference"},"uris":["http://www.mendel</w:instrText>
      </w:r>
      <w:r w:rsidR="00E6366E">
        <w:instrText>ey.com/documents/?uuid=c234bb26-af12-375a-92cf-b1d7d2c18f9c"]}],"mendeley":{"formattedCitation":"&lt;sup&gt;[12]&lt;/sup&gt;","plainTextFormattedCitation":"[12]","previouslyFormattedCitation":"&lt;sup&gt;[12]&lt;/sup&gt;"},"properties":{"noteIndex":0},"schema":"https://github.com/citation-style-language/schema/raw/master/csl-citation.json"}</w:instrText>
      </w:r>
      <w:r w:rsidR="00022E47">
        <w:fldChar w:fldCharType="separate"/>
      </w:r>
      <w:r w:rsidR="00106D4D" w:rsidRPr="00106D4D">
        <w:rPr>
          <w:noProof/>
          <w:vertAlign w:val="superscript"/>
        </w:rPr>
        <w:t>[12]</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0704" w:rsidRPr="00E5220D" w14:paraId="04C8C503" w14:textId="77777777" w:rsidTr="00945210">
        <w:trPr>
          <w:jc w:val="center"/>
        </w:trPr>
        <w:tc>
          <w:tcPr>
            <w:tcW w:w="350" w:type="pct"/>
          </w:tcPr>
          <w:p w14:paraId="6B588CE5" w14:textId="77777777" w:rsidR="005C0704" w:rsidRDefault="005C0704" w:rsidP="000576FC"/>
        </w:tc>
        <w:tc>
          <w:tcPr>
            <w:tcW w:w="4300" w:type="pct"/>
          </w:tcPr>
          <w:p w14:paraId="3F221DA9" w14:textId="4ACEB466" w:rsidR="005C0704" w:rsidRPr="00A30E55" w:rsidRDefault="002A67B0"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56D47DF4" w:rsidR="005C0704" w:rsidRPr="00E5220D" w:rsidRDefault="005C0704" w:rsidP="00AE7A53">
            <w:pPr>
              <w:ind w:firstLineChars="0" w:firstLine="0"/>
              <w:jc w:val="right"/>
            </w:pPr>
            <w:bookmarkStart w:id="15" w:name="_Ref39342134"/>
            <w:r>
              <w:rPr>
                <w:rFonts w:hint="eastAsia"/>
              </w:rPr>
              <w:t>（</w:t>
            </w:r>
            <w:fldSimple w:instr=" SEQ EqSer \* ARABIC ">
              <w:r w:rsidR="00A236A3">
                <w:rPr>
                  <w:noProof/>
                </w:rPr>
                <w:t>24</w:t>
              </w:r>
            </w:fldSimple>
            <w:r>
              <w:rPr>
                <w:rFonts w:hint="eastAsia"/>
              </w:rPr>
              <w:t>）</w:t>
            </w:r>
            <w:bookmarkEnd w:id="15"/>
          </w:p>
        </w:tc>
      </w:tr>
    </w:tbl>
    <w:p w14:paraId="3F0D1639" w14:textId="61DE8616" w:rsidR="0029289E" w:rsidRDefault="00F16F12" w:rsidP="000576FC">
      <w:pPr>
        <w:pStyle w:val="3"/>
      </w:pPr>
      <w:r>
        <w:rPr>
          <w:rFonts w:hint="eastAsia"/>
        </w:rPr>
        <w:t>从</w:t>
      </w:r>
      <w:r>
        <w:rPr>
          <w:rFonts w:hint="eastAsia"/>
        </w:rPr>
        <w:t>ABCD</w:t>
      </w:r>
      <w:r>
        <w:rPr>
          <w:rFonts w:hint="eastAsia"/>
        </w:rPr>
        <w:t>参数</w:t>
      </w:r>
      <w:r w:rsidR="0029532E">
        <w:rPr>
          <w:rFonts w:hint="eastAsia"/>
        </w:rPr>
        <w:t>求解</w:t>
      </w:r>
      <w:bookmarkStart w:id="16" w:name="_Hlk39482575"/>
      <w:r w:rsidR="00346375">
        <w:rPr>
          <w:rFonts w:hint="eastAsia"/>
        </w:rPr>
        <w:t>复传播常数</w:t>
      </w:r>
      <w:r w:rsidR="0024008D">
        <w:rPr>
          <w:rFonts w:hint="eastAsia"/>
        </w:rPr>
        <w:t>和特征阻抗</w:t>
      </w:r>
    </w:p>
    <w:bookmarkEnd w:id="16"/>
    <w:p w14:paraId="3C40E93D" w14:textId="7D1D70E7" w:rsidR="00802ECE" w:rsidRDefault="00BC3D38" w:rsidP="000576FC">
      <w:pPr>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A236A3">
        <w:rPr>
          <w:rFonts w:hint="eastAsia"/>
        </w:rPr>
        <w:t>（</w:t>
      </w:r>
      <w:r w:rsidR="00A236A3">
        <w:rPr>
          <w:noProof/>
        </w:rPr>
        <w:t>5</w:t>
      </w:r>
      <w:r w:rsidR="00A236A3">
        <w:rPr>
          <w:rFonts w:hint="eastAsia"/>
        </w:rPr>
        <w:t>）</w:t>
      </w:r>
      <w:r w:rsidR="009657BE">
        <w:fldChar w:fldCharType="end"/>
      </w:r>
      <w:r>
        <w:rPr>
          <w:rFonts w:hint="eastAsia"/>
        </w:rPr>
        <w:t>可知</w:t>
      </w:r>
      <w:r w:rsidR="00B14B86">
        <w:rPr>
          <w:rFonts w:hint="eastAsia"/>
        </w:rPr>
        <w:t>，</w:t>
      </w:r>
      <w:r w:rsidR="005C0704">
        <w:rPr>
          <w:rFonts w:hint="eastAsia"/>
        </w:rPr>
        <w:t>若</w:t>
      </w:r>
      <w:r w:rsidR="00A4069D">
        <w:rPr>
          <w:rFonts w:hint="eastAsia"/>
        </w:rPr>
        <w:t>式</w:t>
      </w:r>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A236A3">
        <w:rPr>
          <w:rFonts w:hint="eastAsia"/>
        </w:rPr>
        <w:t>（</w:t>
      </w:r>
      <w:r w:rsidR="00A236A3">
        <w:rPr>
          <w:noProof/>
        </w:rPr>
        <w:t>24</w:t>
      </w:r>
      <w:r w:rsidR="00A236A3">
        <w:rPr>
          <w:rFonts w:hint="eastAsia"/>
        </w:rPr>
        <w:t>）</w:t>
      </w:r>
      <w:r w:rsidR="00A4069D">
        <w:fldChar w:fldCharType="end"/>
      </w:r>
      <w:r w:rsidR="00A4069D">
        <w:rPr>
          <w:rFonts w:hint="eastAsia"/>
        </w:rPr>
        <w:t>的</w:t>
      </w:r>
      <w:r w:rsidR="00A4069D">
        <w:rPr>
          <w:rFonts w:hint="eastAsia"/>
        </w:rPr>
        <w:t>ABCD</w:t>
      </w:r>
      <w:r w:rsidR="00A4069D">
        <w:rPr>
          <w:rFonts w:hint="eastAsia"/>
        </w:rPr>
        <w:t>参数是来自于</w:t>
      </w:r>
      <w:r w:rsidR="00B14B86">
        <w:rPr>
          <w:rFonts w:hint="eastAsia"/>
        </w:rPr>
        <w:t>满足</w:t>
      </w:r>
      <w:r w:rsidR="00B14B86" w:rsidRPr="00385DA3">
        <w:rPr>
          <w:rFonts w:hint="eastAsia"/>
          <w:u w:val="single"/>
        </w:rPr>
        <w:t>约束</w:t>
      </w:r>
      <w:r w:rsidR="00B14B86">
        <w:rPr>
          <w:rFonts w:hint="eastAsia"/>
        </w:rPr>
        <w:t>（要在</w:t>
      </w:r>
      <w:r w:rsidR="00B14B86" w:rsidRPr="00385DA3">
        <w:rPr>
          <w:rFonts w:hint="eastAsia"/>
          <w:highlight w:val="yellow"/>
        </w:rPr>
        <w:t>文前说明</w:t>
      </w:r>
      <w:r w:rsidR="00B14B86">
        <w:rPr>
          <w:rFonts w:hint="eastAsia"/>
        </w:rPr>
        <w:t>）的</w:t>
      </w:r>
      <w:r w:rsidR="00B14B86">
        <w:rPr>
          <w:rFonts w:hint="eastAsia"/>
        </w:rPr>
        <w:t>MTL</w:t>
      </w:r>
      <w:r w:rsidR="002D2B7B">
        <w:rPr>
          <w:rFonts w:hint="eastAsia"/>
        </w:rPr>
        <w:t>，</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F0AC1" w:rsidRPr="00E5220D" w14:paraId="0A9BBEE8" w14:textId="77777777" w:rsidTr="00945210">
        <w:trPr>
          <w:jc w:val="center"/>
        </w:trPr>
        <w:tc>
          <w:tcPr>
            <w:tcW w:w="350" w:type="pct"/>
          </w:tcPr>
          <w:p w14:paraId="3E6EE075" w14:textId="77777777" w:rsidR="000F0AC1" w:rsidRDefault="000F0AC1" w:rsidP="000576FC"/>
        </w:tc>
        <w:tc>
          <w:tcPr>
            <w:tcW w:w="4300" w:type="pct"/>
          </w:tcPr>
          <w:p w14:paraId="3EA5BADA" w14:textId="332E7E17" w:rsidR="000F0AC1" w:rsidRPr="000F0AC1" w:rsidRDefault="000F0AC1" w:rsidP="000F0AC1">
            <w:pPr>
              <w:ind w:firstLine="422"/>
              <w:rPr>
                <w:bCs/>
                <w:iCs/>
              </w:rPr>
            </w:pPr>
            <m:oMathPara>
              <m:oMath>
                <m:r>
                  <m:rPr>
                    <m:sty m:val="bi"/>
                  </m:rPr>
                  <w:rPr>
                    <w:rFonts w:ascii="Cambria Math" w:hAnsi="Cambria Math"/>
                  </w:rPr>
                  <m:t>A</m:t>
                </m:r>
                <m:r>
                  <w:rPr>
                    <w:rFonts w:ascii="Cambria Math" w:hAnsi="Cambria Math"/>
                  </w:rPr>
                  <m:t>=</m:t>
                </m:r>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sSub>
                  <m:sSubPr>
                    <m:ctrlPr>
                      <w:rPr>
                        <w:rFonts w:ascii="Cambria Math" w:hAnsi="Cambria Math"/>
                        <w:bCs/>
                        <w:i/>
                      </w:rPr>
                    </m:ctrlPr>
                  </m:sSubPr>
                  <m:e>
                    <m:r>
                      <m:rPr>
                        <m:sty m:val="b"/>
                      </m:rPr>
                      <w:rPr>
                        <w:rFonts w:ascii="Cambria Math" w:hAnsi="Cambria Math"/>
                      </w:rPr>
                      <m:t>Λ</m:t>
                    </m:r>
                    <m:ctrlPr>
                      <w:rPr>
                        <w:rFonts w:ascii="Cambria Math" w:hAnsi="Cambria Math"/>
                        <w:bCs/>
                      </w:rPr>
                    </m:ctrlPr>
                  </m:e>
                  <m:sub>
                    <m:r>
                      <w:rPr>
                        <w:rFonts w:ascii="Cambria Math" w:hAnsi="Cambria Math"/>
                      </w:rPr>
                      <m:t>A</m:t>
                    </m:r>
                  </m:sub>
                </m:sSub>
                <m:sSubSup>
                  <m:sSubSupPr>
                    <m:ctrlPr>
                      <w:rPr>
                        <w:rFonts w:ascii="Cambria Math" w:hAnsi="Cambria Math"/>
                        <w:bCs/>
                        <w:i/>
                      </w:rPr>
                    </m:ctrlPr>
                  </m:sSubSupPr>
                  <m:e>
                    <m:r>
                      <m:rPr>
                        <m:sty m:val="bi"/>
                      </m:rPr>
                      <w:rPr>
                        <w:rFonts w:ascii="Cambria Math" w:hAnsi="Cambria Math"/>
                      </w:rPr>
                      <m:t>E</m:t>
                    </m:r>
                  </m:e>
                  <m:sub>
                    <m:r>
                      <w:rPr>
                        <w:rFonts w:ascii="Cambria Math" w:hAnsi="Cambria Math"/>
                      </w:rPr>
                      <m:t>A</m:t>
                    </m:r>
                  </m:sub>
                  <m:sup>
                    <m:r>
                      <w:rPr>
                        <w:rFonts w:ascii="Cambria Math" w:hAnsi="Cambria Math"/>
                      </w:rPr>
                      <m:t>-1</m:t>
                    </m:r>
                  </m:sup>
                </m:sSubSup>
                <m:r>
                  <m:rPr>
                    <m:sty m:val="p"/>
                  </m:rPr>
                  <w:rPr>
                    <w:rFonts w:ascii="Cambria Math" w:hAnsi="Cambria Math"/>
                  </w:rPr>
                  <m:t>,</m:t>
                </m:r>
                <m:r>
                  <m:rPr>
                    <m:sty m:val="bi"/>
                  </m:rPr>
                  <w:rPr>
                    <w:rFonts w:ascii="Cambria Math" w:hAnsi="Cambria Math"/>
                  </w:rPr>
                  <m:t>E</m:t>
                </m:r>
                <m:r>
                  <m:rPr>
                    <m:sty m:val="bi"/>
                  </m:rPr>
                  <w:rPr>
                    <w:rFonts w:ascii="Cambria Math" w:hAnsi="Cambria Math" w:hint="eastAsia"/>
                  </w:rPr>
                  <m:t>=</m:t>
                </m:r>
                <m:sSub>
                  <m:sSubPr>
                    <m:ctrlPr>
                      <w:rPr>
                        <w:rFonts w:ascii="Cambria Math" w:hAnsi="Cambria Math"/>
                        <w:bCs/>
                        <w:iCs/>
                      </w:rPr>
                    </m:ctrlPr>
                  </m:sSubPr>
                  <m:e>
                    <m:r>
                      <m:rPr>
                        <m:sty m:val="bi"/>
                      </m:rP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i/>
                      </w:rPr>
                    </m:ctrlPr>
                  </m:funcPr>
                  <m:fName>
                    <m:r>
                      <m:rPr>
                        <m:sty m:val="p"/>
                      </m:rPr>
                      <w:rPr>
                        <w:rFonts w:ascii="Cambria Math" w:hAnsi="Cambria Math"/>
                      </w:rPr>
                      <m:t>cosh</m:t>
                    </m:r>
                  </m:fName>
                  <m:e>
                    <m:r>
                      <w:rPr>
                        <w:rFonts w:ascii="Cambria Math" w:hAnsi="Cambria Math"/>
                      </w:rPr>
                      <m:t>(</m:t>
                    </m:r>
                    <m:r>
                      <m:rPr>
                        <m:sty m:val="bi"/>
                      </m:rPr>
                      <w:rPr>
                        <w:rFonts w:ascii="Cambria Math" w:hAnsi="Cambria Math"/>
                      </w:rPr>
                      <m:t>γ</m:t>
                    </m:r>
                    <m:r>
                      <w:rPr>
                        <w:rFonts w:ascii="Cambria Math" w:hAnsi="Cambria Math"/>
                      </w:rPr>
                      <m:t>l)</m:t>
                    </m:r>
                  </m:e>
                </m:func>
                <m:r>
                  <w:rPr>
                    <w:rFonts w:ascii="Cambria Math" w:hAnsi="Cambria Math" w:hint="eastAsia"/>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m:oMathPara>
          </w:p>
        </w:tc>
        <w:tc>
          <w:tcPr>
            <w:tcW w:w="350" w:type="pct"/>
            <w:vAlign w:val="bottom"/>
          </w:tcPr>
          <w:p w14:paraId="76FE0892" w14:textId="0D47F660" w:rsidR="000F0AC1" w:rsidRPr="00E5220D" w:rsidRDefault="000F0AC1" w:rsidP="00AE7A53">
            <w:pPr>
              <w:ind w:firstLineChars="0" w:firstLine="0"/>
              <w:jc w:val="right"/>
            </w:pPr>
            <w:bookmarkStart w:id="17" w:name="_Ref39351481"/>
            <w:r>
              <w:rPr>
                <w:rFonts w:hint="eastAsia"/>
              </w:rPr>
              <w:t>（</w:t>
            </w:r>
            <w:fldSimple w:instr=" SEQ EqSer \* ARABIC ">
              <w:r w:rsidR="00A236A3">
                <w:rPr>
                  <w:noProof/>
                </w:rPr>
                <w:t>25</w:t>
              </w:r>
            </w:fldSimple>
            <w:r>
              <w:rPr>
                <w:rFonts w:hint="eastAsia"/>
              </w:rPr>
              <w:t>）</w:t>
            </w:r>
            <w:bookmarkEnd w:id="17"/>
          </w:p>
        </w:tc>
      </w:tr>
    </w:tbl>
    <w:p w14:paraId="04DB8DBE" w14:textId="1D230065" w:rsidR="00FA6E38" w:rsidRDefault="00186307" w:rsidP="00D6421B">
      <w:pPr>
        <w:ind w:firstLineChars="0" w:firstLine="0"/>
      </w:pPr>
      <w:r>
        <w:rPr>
          <w:rFonts w:hint="eastAsia"/>
        </w:rPr>
        <w:t>从而，</w:t>
      </w:r>
      <w:r w:rsidR="00BC3D38">
        <w:rPr>
          <w:rFonts w:hint="eastAsia"/>
        </w:rPr>
        <w:t>只要对</w:t>
      </w:r>
      <m:oMath>
        <m:r>
          <m:rPr>
            <m:sty m:val="bi"/>
          </m:rPr>
          <w:rPr>
            <w:rFonts w:ascii="Cambria Math" w:hAnsi="Cambria Math"/>
          </w:rPr>
          <m:t>A</m:t>
        </m:r>
      </m:oMath>
      <w:r w:rsidR="00BC3D38" w:rsidRPr="00BC3D38">
        <w:rPr>
          <w:rFonts w:hint="eastAsia"/>
        </w:rPr>
        <w:t>作</w:t>
      </w:r>
      <w:r w:rsidR="00BC3D38">
        <w:rPr>
          <w:rFonts w:hint="eastAsia"/>
        </w:rPr>
        <w:t>特征值分解，就可得到式</w:t>
      </w:r>
      <w:r w:rsidR="00BC3D38">
        <w:fldChar w:fldCharType="begin"/>
      </w:r>
      <w:r w:rsidR="00BC3D38">
        <w:instrText xml:space="preserve"> </w:instrText>
      </w:r>
      <w:r w:rsidR="00BC3D38">
        <w:rPr>
          <w:rFonts w:hint="eastAsia"/>
        </w:rPr>
        <w:instrText>REF _Ref39347685 \h</w:instrText>
      </w:r>
      <w:r w:rsidR="00BC3D38">
        <w:instrText xml:space="preserve"> </w:instrText>
      </w:r>
      <w:r w:rsidR="00BC3D38">
        <w:fldChar w:fldCharType="separate"/>
      </w:r>
      <w:r w:rsidR="00A236A3">
        <w:rPr>
          <w:rFonts w:hint="eastAsia"/>
        </w:rPr>
        <w:t>（</w:t>
      </w:r>
      <w:r w:rsidR="00A236A3">
        <w:rPr>
          <w:noProof/>
        </w:rPr>
        <w:t>2</w:t>
      </w:r>
      <w:r w:rsidR="00A236A3">
        <w:rPr>
          <w:rFonts w:hint="eastAsia"/>
        </w:rPr>
        <w:t>）</w:t>
      </w:r>
      <w:r w:rsidR="00BC3D38">
        <w:fldChar w:fldCharType="end"/>
      </w:r>
      <w:r w:rsidR="00BC3D38">
        <w:fldChar w:fldCharType="begin"/>
      </w:r>
      <w:r w:rsidR="00BC3D38">
        <w:instrText xml:space="preserve"> REF _Ref39347688 \h </w:instrText>
      </w:r>
      <w:r w:rsidR="00BC3D38">
        <w:fldChar w:fldCharType="separate"/>
      </w:r>
      <w:r w:rsidR="00A236A3">
        <w:rPr>
          <w:rFonts w:hint="eastAsia"/>
        </w:rPr>
        <w:t>（</w:t>
      </w:r>
      <w:r w:rsidR="00A236A3">
        <w:rPr>
          <w:noProof/>
        </w:rPr>
        <w:t>3</w:t>
      </w:r>
      <w:r w:rsidR="00A236A3">
        <w:rPr>
          <w:rFonts w:hint="eastAsia"/>
        </w:rPr>
        <w:t>）</w:t>
      </w:r>
      <w:r w:rsidR="00BC3D38">
        <w:fldChar w:fldCharType="end"/>
      </w:r>
      <w:r w:rsidR="00B67F03">
        <w:rPr>
          <w:rFonts w:hint="eastAsia"/>
        </w:rPr>
        <w:t>中的变换矩阵</w:t>
      </w:r>
      <m:oMath>
        <m:r>
          <m:rPr>
            <m:sty m:val="bi"/>
          </m:rPr>
          <w:rPr>
            <w:rFonts w:ascii="Cambria Math" w:hAnsi="Cambria Math"/>
          </w:rPr>
          <m:t>E</m:t>
        </m:r>
      </m:oMath>
      <w:r w:rsidR="00B67F03">
        <w:rPr>
          <w:rFonts w:hint="eastAsia"/>
        </w:rPr>
        <w:t>及</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Pr>
          <w:rFonts w:hint="eastAsia"/>
        </w:rPr>
        <w:t>。</w:t>
      </w:r>
      <w:r w:rsidR="00F25FC6">
        <w:rPr>
          <w:rFonts w:hint="eastAsia"/>
        </w:rPr>
        <w:t>然</w:t>
      </w:r>
      <w:r w:rsidR="00E22732">
        <w:rPr>
          <w:rFonts w:hint="eastAsia"/>
        </w:rPr>
        <w:t>而</w:t>
      </w:r>
      <w:r w:rsidR="00F25FC6">
        <w:rPr>
          <w:rFonts w:hint="eastAsia"/>
        </w:rPr>
        <w:t>，由于</w:t>
      </w:r>
      <m:oMath>
        <m:r>
          <m:rPr>
            <m:sty m:val="p"/>
          </m:rPr>
          <w:rPr>
            <w:rFonts w:ascii="Cambria Math" w:hAnsi="Cambria Math"/>
          </w:rPr>
          <m:t>cosh</m:t>
        </m:r>
      </m:oMath>
      <w:r w:rsidR="00385DA3">
        <w:rPr>
          <w:rFonts w:hint="eastAsia"/>
        </w:rPr>
        <w:t>函数具有周期</w:t>
      </w:r>
      <m:oMath>
        <m:r>
          <m:rPr>
            <m:sty m:val="p"/>
          </m:rPr>
          <w:rPr>
            <w:rFonts w:ascii="Cambria Math" w:hAnsi="Cambria Math"/>
          </w:rPr>
          <m:t>j</m:t>
        </m:r>
        <m:r>
          <w:rPr>
            <w:rFonts w:ascii="Cambria Math" w:hAnsi="Cambria Math"/>
          </w:rPr>
          <m:t>2π</m:t>
        </m:r>
      </m:oMath>
      <w:r w:rsidR="00385DA3">
        <w:rPr>
          <w:rFonts w:hint="eastAsia"/>
        </w:rPr>
        <w:t>，</w:t>
      </w:r>
      <w:r w:rsidR="00E22732">
        <w:rPr>
          <w:rFonts w:hint="eastAsia"/>
        </w:rPr>
        <w:t>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102C42">
        <w:rPr>
          <w:rFonts w:hint="eastAsia"/>
        </w:rPr>
        <w:t>的值</w:t>
      </w:r>
      <w:r w:rsidR="00E22732">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23DE9" w:rsidRPr="00723DE9">
        <w:rPr>
          <w:rFonts w:hint="eastAsia"/>
        </w:rPr>
        <w:t>的</w:t>
      </w:r>
      <w:r w:rsidR="00723DE9">
        <w:rPr>
          <w:rFonts w:hint="eastAsia"/>
        </w:rPr>
        <w:t>一支</w:t>
      </w:r>
      <w:r w:rsidR="00102C42">
        <w:rPr>
          <w:rFonts w:hint="eastAsia"/>
        </w:rPr>
        <w:t>，如主值支</w:t>
      </w:r>
      <w:r w:rsidR="00D8668E">
        <w:rPr>
          <w:rFonts w:hint="eastAsia"/>
        </w:rPr>
        <w:t>，这就</w:t>
      </w:r>
      <w:r w:rsidR="00D57F3D">
        <w:rPr>
          <w:rFonts w:hint="eastAsia"/>
        </w:rPr>
        <w:t>是</w:t>
      </w:r>
      <w:r w:rsidR="00D8668E" w:rsidRPr="00D44AD4">
        <w:rPr>
          <w:rFonts w:hint="eastAsia"/>
          <w:b/>
          <w:bCs/>
        </w:rPr>
        <w:t>相位折叠</w:t>
      </w:r>
      <w:r w:rsidR="00D8668E">
        <w:rPr>
          <w:rFonts w:hint="eastAsia"/>
        </w:rPr>
        <w:t>现象。</w:t>
      </w:r>
      <w:r w:rsidR="003234F9">
        <w:rPr>
          <w:rFonts w:hint="eastAsia"/>
        </w:rPr>
        <w:t>对于复数</w:t>
      </w:r>
      <m:oMath>
        <m:r>
          <w:rPr>
            <w:rFonts w:ascii="Cambria Math" w:hAnsi="Cambria Math"/>
          </w:rPr>
          <m:t>z≠0</m:t>
        </m:r>
      </m:oMath>
      <w:r w:rsidR="003234F9">
        <w:rPr>
          <w:rFonts w:hint="eastAsia"/>
        </w:rPr>
        <w:t>，记</w:t>
      </w:r>
    </w:p>
    <w:p w14:paraId="0D55533D" w14:textId="76D77C0E" w:rsidR="00FA6E38" w:rsidRDefault="002A67B0" w:rsidP="000576FC">
      <m:oMathPara>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m:oMathPara>
    </w:p>
    <w:p w14:paraId="11378F41" w14:textId="16F4DD45" w:rsidR="00FA6E38" w:rsidRDefault="00FA6E38" w:rsidP="003234F9">
      <w:pPr>
        <w:ind w:firstLineChars="0" w:firstLine="0"/>
      </w:pPr>
      <w:r>
        <w:rPr>
          <w:rFonts w:hint="eastAsia"/>
        </w:rPr>
        <w:t>复对数函数</w:t>
      </w:r>
      <w:r w:rsidR="00E6279A">
        <w:rPr>
          <w:rFonts w:hint="eastAsia"/>
        </w:rPr>
        <w:t>（主值）</w:t>
      </w:r>
    </w:p>
    <w:p w14:paraId="43CF996D" w14:textId="24C005D3" w:rsidR="00FA6E38" w:rsidRPr="00FA6E38" w:rsidRDefault="002A67B0" w:rsidP="000576FC">
      <w:pPr>
        <w:rPr>
          <w:iCs/>
        </w:rPr>
      </w:pPr>
      <m:oMathPara>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m:oMathPara>
    </w:p>
    <w:p w14:paraId="1D38EFD1" w14:textId="44F389D8" w:rsidR="00D6421B" w:rsidRDefault="009C250E" w:rsidP="00F967CD">
      <w:pPr>
        <w:ind w:firstLineChars="0" w:firstLine="0"/>
      </w:pPr>
      <w:r>
        <w:rPr>
          <w:rFonts w:hint="eastAsia"/>
        </w:rPr>
        <w:t>式中</w:t>
      </w:r>
      <w:r w:rsidR="00F967CD">
        <w:rPr>
          <w:rFonts w:hint="eastAsia"/>
        </w:rPr>
        <w:t>正负号的选取使得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00DC73F1">
        <w:rPr>
          <w:rFonts w:hint="eastAsia"/>
        </w:rPr>
        <w:t>的实部</w:t>
      </w:r>
      <w:r w:rsidR="00A81F07">
        <w:rPr>
          <w:rFonts w:hint="eastAsia"/>
        </w:rPr>
        <w:t>非负，虚部属于</w:t>
      </w:r>
      <m:oMath>
        <m:d>
          <m:dPr>
            <m:endChr m:val="]"/>
            <m:ctrlPr>
              <w:rPr>
                <w:rFonts w:ascii="Cambria Math" w:hAnsi="Cambria Math"/>
                <w:i/>
                <w:iCs/>
              </w:rPr>
            </m:ctrlPr>
          </m:dPr>
          <m:e>
            <m:r>
              <w:rPr>
                <w:rFonts w:ascii="Cambria Math" w:hAnsi="Cambria Math"/>
              </w:rPr>
              <m:t>-π,π</m:t>
            </m:r>
          </m:e>
        </m:d>
      </m:oMath>
      <w:r w:rsidR="00A81F07">
        <w:fldChar w:fldCharType="begin" w:fldLock="1"/>
      </w:r>
      <w:r w:rsidR="00A236A3">
        <w:instrText>ADDIN CSL_CITATION {"citationItems":[{"id":"ITEM-1","itemData":{"URL":"https://franz.com/support/documentation/ansicl.94/dictentr/sinhcosh.htm","accessed":{"date-parts":[["2020","4","30"]]},"id":"ITEM-1","issued":{"date-parts":[["0"]]},"title":"sinh, cosh, tanh, asinh, acosh, atanh","type":"webpage"},"uris":["http://www.mendeley.com/documents/?uuid=0f0b3742-5ee5-3344-973e-1b0c4ab7cb91"]}],"mendeley":{"formattedCitation":"&lt;sup&gt;[19]&lt;/sup&gt;","plainTextFormattedCitation":"[19]","previouslyFormattedCitation":"&lt;sup&gt;[18]&lt;/sup&gt;"},"properties":{"noteIndex":0},"schema":"https://github.com/citation-style-language/schema/raw/master/csl-citation.json"}</w:instrText>
      </w:r>
      <w:r w:rsidR="00A81F07">
        <w:fldChar w:fldCharType="separate"/>
      </w:r>
      <w:r w:rsidR="00A236A3" w:rsidRPr="00A236A3">
        <w:rPr>
          <w:noProof/>
          <w:vertAlign w:val="superscript"/>
        </w:rPr>
        <w:t>[19]</w:t>
      </w:r>
      <w:r w:rsidR="00A81F07">
        <w:fldChar w:fldCharType="end"/>
      </w:r>
      <w:r w:rsidR="007B58FF">
        <w:rPr>
          <w:rFonts w:hint="eastAsia"/>
        </w:rPr>
        <w:t>。</w:t>
      </w:r>
    </w:p>
    <w:p w14:paraId="5C61AAC7" w14:textId="32459F61" w:rsidR="00CB2CB4" w:rsidRDefault="00CB2CB4" w:rsidP="00D6421B">
      <w:r>
        <w:rPr>
          <w:rFonts w:hint="eastAsia"/>
        </w:rPr>
        <w:t>值得指出的是，式</w:t>
      </w:r>
      <w:r>
        <w:fldChar w:fldCharType="begin"/>
      </w:r>
      <w:r>
        <w:instrText xml:space="preserve"> </w:instrText>
      </w:r>
      <w:r>
        <w:rPr>
          <w:rFonts w:hint="eastAsia"/>
        </w:rPr>
        <w:instrText>REF _Ref39351481 \h</w:instrText>
      </w:r>
      <w:r>
        <w:instrText xml:space="preserve"> </w:instrText>
      </w:r>
      <w:r>
        <w:fldChar w:fldCharType="separate"/>
      </w:r>
      <w:r w:rsidR="00A236A3">
        <w:rPr>
          <w:rFonts w:hint="eastAsia"/>
        </w:rPr>
        <w:t>（</w:t>
      </w:r>
      <w:r w:rsidR="00A236A3">
        <w:rPr>
          <w:noProof/>
        </w:rPr>
        <w:t>25</w:t>
      </w:r>
      <w:r w:rsidR="00A236A3">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w:t>
      </w:r>
      <w:r w:rsidR="004D247D">
        <w:rPr>
          <w:rFonts w:hint="eastAsia"/>
        </w:rPr>
        <w:t>：</w:t>
      </w:r>
      <w:r>
        <w:rPr>
          <w:rFonts w:hint="eastAsia"/>
        </w:rPr>
        <w:t>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w:t>
      </w:r>
      <w:r w:rsidR="004D247D">
        <w:rPr>
          <w:rFonts w:hint="eastAsia"/>
        </w:rPr>
        <w:t>；</w:t>
      </w:r>
      <w:r>
        <w:rPr>
          <w:rFonts w:hint="eastAsia"/>
        </w:rPr>
        <w:t>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w:t>
      </w:r>
      <w:r w:rsidR="00FB29B4">
        <w:rPr>
          <w:rFonts w:hint="eastAsia"/>
        </w:rPr>
        <w:t>的</w:t>
      </w:r>
      <w:r>
        <w:rPr>
          <w:rFonts w:hint="eastAsia"/>
        </w:rPr>
        <w:t>任意</w:t>
      </w:r>
      <w:r w:rsidR="00FB29B4">
        <w:rPr>
          <w:rFonts w:hint="eastAsia"/>
        </w:rPr>
        <w:t>线性无关的</w:t>
      </w:r>
      <w:r>
        <w:rPr>
          <w:rFonts w:hint="eastAsia"/>
        </w:rPr>
        <w:t>线性组合</w:t>
      </w:r>
      <w:r w:rsidR="00FB29B4">
        <w:rPr>
          <w:rFonts w:hint="eastAsia"/>
        </w:rPr>
        <w:t>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sidR="004B0461">
        <w:rPr>
          <w:rFonts w:hint="eastAsia"/>
        </w:rPr>
        <w:t>中相应的列</w:t>
      </w:r>
      <w:r>
        <w:rPr>
          <w:rFonts w:hint="eastAsia"/>
        </w:rPr>
        <w:t>。</w:t>
      </w:r>
    </w:p>
    <w:p w14:paraId="068B7FFB" w14:textId="3CE8BE79" w:rsidR="007B58FF" w:rsidRDefault="004569DB" w:rsidP="00D6421B">
      <w:r>
        <w:rPr>
          <w:rFonts w:hint="eastAsia"/>
        </w:rPr>
        <w:t>沿用上述记号</w:t>
      </w:r>
      <w:r w:rsidR="00D6421B">
        <w:rPr>
          <w:rFonts w:hint="eastAsia"/>
        </w:rPr>
        <w:t>，由</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C461C" w:rsidRPr="00E5220D" w14:paraId="14D4E260" w14:textId="77777777" w:rsidTr="00945210">
        <w:trPr>
          <w:jc w:val="center"/>
        </w:trPr>
        <w:tc>
          <w:tcPr>
            <w:tcW w:w="350" w:type="pct"/>
          </w:tcPr>
          <w:p w14:paraId="4A586026" w14:textId="77777777" w:rsidR="002C461C" w:rsidRDefault="002C461C" w:rsidP="000576FC"/>
        </w:tc>
        <w:tc>
          <w:tcPr>
            <w:tcW w:w="4300" w:type="pct"/>
          </w:tcPr>
          <w:p w14:paraId="3B6D7C21" w14:textId="05CBFAC8" w:rsidR="002C461C" w:rsidRPr="00A30E55" w:rsidRDefault="002A67B0" w:rsidP="000576FC">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bCs/>
                          </w:rPr>
                        </m:ctrlPr>
                      </m:sSubPr>
                      <m:e>
                        <m:r>
                          <m:rPr>
                            <m:sty m:val="bi"/>
                          </m:rPr>
                          <w:rPr>
                            <w:rFonts w:ascii="Cambria Math" w:hAnsi="Cambria Math"/>
                          </w:rPr>
                          <m:t>Λ</m:t>
                        </m:r>
                      </m:e>
                      <m:sub>
                        <m:r>
                          <w:rPr>
                            <w:rFonts w:ascii="Cambria Math" w:hAnsi="Cambria Math"/>
                          </w:rPr>
                          <m:t>A</m:t>
                        </m:r>
                      </m:sub>
                    </m:sSub>
                    <m:d>
                      <m:dPr>
                        <m:ctrlPr>
                          <w:rPr>
                            <w:rFonts w:ascii="Cambria Math" w:hAnsi="Cambria Math"/>
                            <w:b/>
                            <w:bCs/>
                          </w:rPr>
                        </m:ctrlPr>
                      </m:dPr>
                      <m:e>
                        <m:r>
                          <w:rPr>
                            <w:rFonts w:ascii="Cambria Math" w:hAnsi="Cambria Math"/>
                          </w:rPr>
                          <m:t>ω</m:t>
                        </m:r>
                        <m:ctrlPr>
                          <w:rPr>
                            <w:rFonts w:ascii="Cambria Math" w:hAnsi="Cambria Math"/>
                          </w:rPr>
                        </m:ctrlPr>
                      </m:e>
                    </m:d>
                  </m:e>
                </m:func>
              </m:oMath>
            </m:oMathPara>
          </w:p>
        </w:tc>
        <w:tc>
          <w:tcPr>
            <w:tcW w:w="350" w:type="pct"/>
            <w:vAlign w:val="bottom"/>
          </w:tcPr>
          <w:p w14:paraId="723FCE29" w14:textId="15CFCF6A" w:rsidR="002C461C" w:rsidRPr="00E5220D" w:rsidRDefault="002C461C" w:rsidP="00AE7A53">
            <w:pPr>
              <w:ind w:firstLineChars="0" w:firstLine="0"/>
              <w:jc w:val="right"/>
            </w:pPr>
            <w:bookmarkStart w:id="18" w:name="_Ref39483128"/>
            <w:r>
              <w:rPr>
                <w:rFonts w:hint="eastAsia"/>
              </w:rPr>
              <w:t>（</w:t>
            </w:r>
            <w:fldSimple w:instr=" SEQ EqSer \* ARABIC ">
              <w:r w:rsidR="00A236A3">
                <w:rPr>
                  <w:noProof/>
                </w:rPr>
                <w:t>26</w:t>
              </w:r>
            </w:fldSimple>
            <w:r>
              <w:rPr>
                <w:rFonts w:hint="eastAsia"/>
              </w:rPr>
              <w:t>）</w:t>
            </w:r>
            <w:bookmarkEnd w:id="18"/>
          </w:p>
        </w:tc>
      </w:tr>
    </w:tbl>
    <w:p w14:paraId="3373DC9C" w14:textId="386EBC98" w:rsidR="00F516E4" w:rsidRDefault="00AC27B4" w:rsidP="00AD69D2">
      <w:pPr>
        <w:ind w:firstLineChars="0" w:firstLine="0"/>
      </w:pPr>
      <w:r>
        <w:rPr>
          <w:rFonts w:hint="eastAsia"/>
        </w:rPr>
        <w:t>我们的目标是要求解</w:t>
      </w:r>
      <m:oMath>
        <m:r>
          <m:rPr>
            <m:sty m:val="bi"/>
          </m:rPr>
          <w:rPr>
            <w:rFonts w:ascii="Cambria Math" w:hAnsi="Cambria Math" w:cs="Times New Roman"/>
          </w:rPr>
          <m:t>γ</m:t>
        </m:r>
      </m:oMath>
      <w:r>
        <w:rPr>
          <w:rFonts w:hint="eastAsia"/>
        </w:rPr>
        <w:t>的真值，它与</w:t>
      </w:r>
      <m:oMath>
        <m:r>
          <m:rPr>
            <m:sty m:val="bi"/>
          </m:rPr>
          <w:rPr>
            <w:rFonts w:ascii="Cambria Math" w:hAnsi="Cambria Math" w:cs="Times New Roman"/>
          </w:rPr>
          <m:t>γ</m:t>
        </m:r>
      </m:oMath>
      <w:r>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Pr>
          <w:rFonts w:hint="eastAsia"/>
        </w:rPr>
        <w:t>相差</w:t>
      </w:r>
      <m:oMath>
        <m:r>
          <m:rPr>
            <m:sty m:val="p"/>
          </m:rPr>
          <w:rPr>
            <w:rFonts w:ascii="Cambria Math" w:hAnsi="Cambria Math"/>
          </w:rPr>
          <m:t>j</m:t>
        </m:r>
        <m:r>
          <w:rPr>
            <w:rFonts w:ascii="Cambria Math" w:hAnsi="Cambria Math"/>
          </w:rPr>
          <m:t>2π</m:t>
        </m:r>
      </m:oMath>
      <w:r>
        <w:rPr>
          <w:rFonts w:hint="eastAsia"/>
        </w:rPr>
        <w:t>的整数倍</w:t>
      </w:r>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0467B" w:rsidRPr="00E5220D" w14:paraId="181907D0" w14:textId="77777777" w:rsidTr="00584A0A">
        <w:trPr>
          <w:jc w:val="center"/>
        </w:trPr>
        <w:tc>
          <w:tcPr>
            <w:tcW w:w="270" w:type="pct"/>
          </w:tcPr>
          <w:p w14:paraId="60096D3F" w14:textId="77777777" w:rsidR="0020467B" w:rsidRDefault="0020467B" w:rsidP="000576FC"/>
        </w:tc>
        <w:tc>
          <w:tcPr>
            <w:tcW w:w="4221" w:type="pct"/>
          </w:tcPr>
          <w:p w14:paraId="64B0ED64" w14:textId="50B1F7CB" w:rsidR="0020467B" w:rsidRPr="002B0071" w:rsidRDefault="002A67B0" w:rsidP="0029326E">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09" w:type="pct"/>
            <w:vAlign w:val="bottom"/>
          </w:tcPr>
          <w:p w14:paraId="728FF78E" w14:textId="197A14E5" w:rsidR="0020467B" w:rsidRPr="00E5220D" w:rsidRDefault="0020467B" w:rsidP="00AE7A53">
            <w:pPr>
              <w:ind w:firstLineChars="0" w:firstLine="0"/>
              <w:jc w:val="right"/>
            </w:pPr>
            <w:bookmarkStart w:id="19" w:name="_Ref39351365"/>
            <w:r>
              <w:rPr>
                <w:rFonts w:hint="eastAsia"/>
              </w:rPr>
              <w:t>（</w:t>
            </w:r>
            <w:fldSimple w:instr=" SEQ EqSer \* ARABIC ">
              <w:r w:rsidR="00A236A3">
                <w:rPr>
                  <w:noProof/>
                </w:rPr>
                <w:t>27</w:t>
              </w:r>
            </w:fldSimple>
            <w:r>
              <w:rPr>
                <w:rFonts w:hint="eastAsia"/>
              </w:rPr>
              <w:t>）</w:t>
            </w:r>
            <w:bookmarkEnd w:id="19"/>
          </w:p>
        </w:tc>
      </w:tr>
    </w:tbl>
    <w:p w14:paraId="05D109F8" w14:textId="6E9FA28F" w:rsidR="00AA7645" w:rsidRDefault="00584A0A" w:rsidP="0057227C">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A236A3">
        <w:rPr>
          <w:rFonts w:hint="eastAsia"/>
        </w:rPr>
        <w:t>（</w:t>
      </w:r>
      <w:r w:rsidR="00A236A3">
        <w:rPr>
          <w:noProof/>
        </w:rPr>
        <w:t>27</w:t>
      </w:r>
      <w:r w:rsidR="00A236A3">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57227C">
        <w:rPr>
          <w:rFonts w:hint="eastAsia"/>
        </w:rPr>
        <w:t>MTL</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A236A3">
        <w:rPr>
          <w:rFonts w:hint="eastAsia"/>
        </w:rPr>
        <w:t>（</w:t>
      </w:r>
      <w:r w:rsidR="00A236A3">
        <w:rPr>
          <w:noProof/>
        </w:rPr>
        <w:t>3</w:t>
      </w:r>
      <w:r w:rsidR="00A236A3">
        <w:rPr>
          <w:rFonts w:hint="eastAsia"/>
        </w:rPr>
        <w:t>）</w:t>
      </w:r>
      <w:r w:rsidR="0057227C">
        <w:fldChar w:fldCharType="end"/>
      </w:r>
      <w:r w:rsidR="0057227C">
        <w:fldChar w:fldCharType="begin"/>
      </w:r>
      <w:r w:rsidR="0057227C">
        <w:instrText xml:space="preserve"> REF _Ref39351481 \h </w:instrText>
      </w:r>
      <w:r w:rsidR="0057227C">
        <w:fldChar w:fldCharType="separate"/>
      </w:r>
      <w:r w:rsidR="00A236A3">
        <w:rPr>
          <w:rFonts w:hint="eastAsia"/>
        </w:rPr>
        <w:t>（</w:t>
      </w:r>
      <w:r w:rsidR="00A236A3">
        <w:rPr>
          <w:noProof/>
        </w:rPr>
        <w:t>25</w:t>
      </w:r>
      <w:r w:rsidR="00A236A3">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205D1" w:rsidRPr="00E5220D" w14:paraId="4BC1399C" w14:textId="77777777" w:rsidTr="00237E72">
        <w:trPr>
          <w:jc w:val="center"/>
        </w:trPr>
        <w:tc>
          <w:tcPr>
            <w:tcW w:w="350" w:type="pct"/>
          </w:tcPr>
          <w:p w14:paraId="709D116A" w14:textId="77777777" w:rsidR="00A205D1" w:rsidRDefault="00A205D1" w:rsidP="00237E72"/>
        </w:tc>
        <w:tc>
          <w:tcPr>
            <w:tcW w:w="4300" w:type="pct"/>
          </w:tcPr>
          <w:p w14:paraId="54B1F7A8" w14:textId="13D9CE77" w:rsidR="00A205D1" w:rsidRPr="00A205D1" w:rsidRDefault="00A205D1" w:rsidP="00375CC9">
            <w:pPr>
              <w:ind w:firstLine="422"/>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bi"/>
                    <m:aln/>
                  </m:rPr>
                  <w:rPr>
                    <w:rFonts w:ascii="Cambria Math" w:hAnsi="Cambria Math"/>
                  </w:rPr>
                  <m:t>=E</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350" w:type="pct"/>
            <w:vAlign w:val="bottom"/>
          </w:tcPr>
          <w:p w14:paraId="4A76D474" w14:textId="4FF2DAB2" w:rsidR="00A205D1" w:rsidRPr="00E5220D" w:rsidRDefault="00A205D1" w:rsidP="00237E72">
            <w:pPr>
              <w:ind w:firstLineChars="0" w:firstLine="0"/>
              <w:jc w:val="right"/>
            </w:pPr>
            <w:bookmarkStart w:id="20" w:name="_Ref39570927"/>
            <w:r>
              <w:rPr>
                <w:rFonts w:hint="eastAsia"/>
              </w:rPr>
              <w:t>（</w:t>
            </w:r>
            <w:fldSimple w:instr=" SEQ EqSer \* ARABIC ">
              <w:r w:rsidR="00A236A3">
                <w:rPr>
                  <w:noProof/>
                </w:rPr>
                <w:t>28</w:t>
              </w:r>
            </w:fldSimple>
            <w:r>
              <w:rPr>
                <w:rFonts w:hint="eastAsia"/>
              </w:rPr>
              <w:t>）</w:t>
            </w:r>
            <w:bookmarkEnd w:id="20"/>
          </w:p>
        </w:tc>
      </w:tr>
    </w:tbl>
    <w:p w14:paraId="565CC0D3" w14:textId="6F241855" w:rsidR="00176E71" w:rsidRDefault="00176E71" w:rsidP="00176E71">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A236A3">
        <w:rPr>
          <w:rFonts w:hint="eastAsia"/>
        </w:rPr>
        <w:t>（</w:t>
      </w:r>
      <w:r w:rsidR="00A236A3">
        <w:rPr>
          <w:noProof/>
        </w:rPr>
        <w:t>5</w:t>
      </w:r>
      <w:r w:rsidR="00A236A3">
        <w:rPr>
          <w:rFonts w:hint="eastAsia"/>
        </w:rPr>
        <w:t>）</w:t>
      </w:r>
      <w:r>
        <w:fldChar w:fldCharType="end"/>
      </w:r>
      <w:r>
        <w:fldChar w:fldCharType="begin"/>
      </w:r>
      <w:r>
        <w:instrText xml:space="preserve"> REF _Ref39353443 \h </w:instrText>
      </w:r>
      <w:r>
        <w:fldChar w:fldCharType="separate"/>
      </w:r>
      <w:r w:rsidR="00A236A3">
        <w:rPr>
          <w:rFonts w:hint="eastAsia"/>
        </w:rPr>
        <w:t>（</w:t>
      </w:r>
      <w:r w:rsidR="00A236A3">
        <w:rPr>
          <w:noProof/>
        </w:rPr>
        <w:t>6</w:t>
      </w:r>
      <w:r w:rsidR="00A236A3">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76E71" w:rsidRPr="00E5220D" w14:paraId="23E6130D" w14:textId="77777777" w:rsidTr="00230A93">
        <w:trPr>
          <w:jc w:val="center"/>
        </w:trPr>
        <w:tc>
          <w:tcPr>
            <w:tcW w:w="270" w:type="pct"/>
          </w:tcPr>
          <w:p w14:paraId="47AC02B3" w14:textId="77777777" w:rsidR="00176E71" w:rsidRDefault="00176E71" w:rsidP="000576FC"/>
        </w:tc>
        <w:tc>
          <w:tcPr>
            <w:tcW w:w="4221" w:type="pct"/>
          </w:tcPr>
          <w:p w14:paraId="2CF078C7" w14:textId="2815FF15" w:rsidR="00176E71" w:rsidRPr="00ED3D15" w:rsidRDefault="002A67B0" w:rsidP="000576FC">
            <w:pPr>
              <w:rPr>
                <w:i/>
              </w:rPr>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w:rPr>
                        <w:rFonts w:ascii="Cambria Math" w:hAnsi="Cambria Math"/>
                      </w:rPr>
                      <m:t>-1</m:t>
                    </m:r>
                  </m:sup>
                </m:sSup>
                <m:r>
                  <m:rPr>
                    <m:sty m:val="bi"/>
                  </m:rPr>
                  <w:rPr>
                    <w:rFonts w:ascii="Cambria Math" w:hAnsi="Cambria Math"/>
                  </w:rPr>
                  <m:t>B</m:t>
                </m:r>
                <m:r>
                  <m:rPr>
                    <m:sty m:val="bi"/>
                    <m:brk m:alnAt="1"/>
                    <m:aln/>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r>
                  <m:rPr>
                    <m:sty m:val="bi"/>
                    <m:brk m:alnAt="1"/>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r>
                                      <w:rPr>
                                        <w:rFonts w:ascii="Cambria Math" w:hAnsi="Cambria Math" w:hint="eastAsia"/>
                                      </w:rPr>
                                      <m:t>l</m:t>
                                    </m:r>
                                    <m:ctrlPr>
                                      <w:rPr>
                                        <w:rFonts w:ascii="Cambria Math" w:hAnsi="Cambria Math"/>
                                      </w:rPr>
                                    </m:ctrlPr>
                                  </m:e>
                                </m:d>
                              </m:e>
                            </m:func>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oMath>
            </m:oMathPara>
          </w:p>
        </w:tc>
        <w:tc>
          <w:tcPr>
            <w:tcW w:w="509" w:type="pct"/>
            <w:vAlign w:val="bottom"/>
          </w:tcPr>
          <w:p w14:paraId="2056256A" w14:textId="7F8B6A19" w:rsidR="00176E71" w:rsidRPr="00E5220D" w:rsidRDefault="00176E71" w:rsidP="00AE7A53">
            <w:pPr>
              <w:ind w:firstLineChars="0" w:firstLine="0"/>
              <w:jc w:val="right"/>
            </w:pPr>
            <w:bookmarkStart w:id="21" w:name="_Ref39439743"/>
            <w:r>
              <w:rPr>
                <w:rFonts w:hint="eastAsia"/>
              </w:rPr>
              <w:t>（</w:t>
            </w:r>
            <w:fldSimple w:instr=" SEQ EqSer \* ARABIC ">
              <w:r w:rsidR="00A236A3">
                <w:rPr>
                  <w:noProof/>
                </w:rPr>
                <w:t>29</w:t>
              </w:r>
            </w:fldSimple>
            <w:r>
              <w:rPr>
                <w:rFonts w:hint="eastAsia"/>
              </w:rPr>
              <w:t>）</w:t>
            </w:r>
            <w:bookmarkEnd w:id="21"/>
          </w:p>
        </w:tc>
      </w:tr>
    </w:tbl>
    <w:p w14:paraId="2096BDD7" w14:textId="79C4F896" w:rsidR="00F6729F" w:rsidRPr="00D57F3D" w:rsidRDefault="00F6729F" w:rsidP="00F469B2">
      <w:pPr>
        <w:ind w:firstLineChars="0" w:firstLine="0"/>
        <w:rPr>
          <w:i/>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Pr>
          <w:rFonts w:hint="eastAsia"/>
        </w:rPr>
        <w:t>ABCD</w:t>
      </w:r>
      <w:r w:rsidR="00890FEB">
        <w:rPr>
          <w:rFonts w:hint="eastAsia"/>
        </w:rPr>
        <w:t>矩阵</w:t>
      </w:r>
      <w:r>
        <w:rPr>
          <w:rFonts w:hint="eastAsia"/>
        </w:rPr>
        <w:t>的</w:t>
      </w:r>
      <m:oMath>
        <m:r>
          <m:rPr>
            <m:sty m:val="bi"/>
          </m:rPr>
          <w:rPr>
            <w:rFonts w:ascii="Cambria Math" w:hAnsi="Cambria Math"/>
          </w:rPr>
          <m:t>B</m:t>
        </m:r>
      </m:oMath>
      <w:r w:rsidR="00890FEB">
        <w:rPr>
          <w:rFonts w:hint="eastAsia"/>
        </w:rPr>
        <w:t>子</w:t>
      </w:r>
      <w:r w:rsidR="006A20AD">
        <w:rPr>
          <w:rFonts w:hint="eastAsia"/>
        </w:rPr>
        <w:t>阵</w:t>
      </w:r>
      <w:r>
        <w:rPr>
          <w:rFonts w:hint="eastAsia"/>
        </w:rPr>
        <w:t>唯一地求解。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函数与</w:t>
      </w:r>
      <m:oMath>
        <m:r>
          <m:rPr>
            <m:sty m:val="p"/>
          </m:rPr>
          <w:rPr>
            <w:rFonts w:ascii="Cambria Math" w:hAnsi="Cambria Math"/>
          </w:rPr>
          <m:t>cosh</m:t>
        </m:r>
      </m:oMath>
      <w:r w:rsidR="00D57F3D">
        <w:rPr>
          <w:rFonts w:hint="eastAsia"/>
          <w:iCs/>
        </w:rPr>
        <w:t>函数一样具有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上式求解特征阻抗，</w:t>
      </w:r>
      <w:r w:rsidR="00954718">
        <w:rPr>
          <w:rFonts w:hint="eastAsia"/>
          <w:iCs/>
        </w:rPr>
        <w:t>则</w:t>
      </w:r>
      <w:r w:rsidR="009E07ED">
        <w:rPr>
          <w:rFonts w:hint="eastAsia"/>
          <w:iCs/>
        </w:rPr>
        <w:t>相位折叠现象不会影响</w:t>
      </w:r>
      <w:r w:rsidR="001E02A4">
        <w:rPr>
          <w:rFonts w:hint="eastAsia"/>
          <w:iCs/>
        </w:rPr>
        <w:t>计算</w:t>
      </w:r>
      <w:r w:rsidR="009E07ED">
        <w:rPr>
          <w:rFonts w:hint="eastAsia"/>
          <w:iCs/>
        </w:rPr>
        <w:t>结果。</w:t>
      </w:r>
    </w:p>
    <w:p w14:paraId="739F27C7" w14:textId="4F034EC1" w:rsidR="00002C23" w:rsidRDefault="002F72A3" w:rsidP="00445866">
      <w:r>
        <w:rPr>
          <w:rFonts w:hint="eastAsia"/>
        </w:rPr>
        <w:lastRenderedPageBreak/>
        <w:t>至此</w:t>
      </w:r>
      <w:r w:rsidR="00310F43">
        <w:rPr>
          <w:rFonts w:hint="eastAsia"/>
        </w:rPr>
        <w:t>，</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310F43">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6339EFE4" w:rsidR="00CD7D23" w:rsidRDefault="00FF7CB2" w:rsidP="00310F43">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就上述公式谈论复传播常数、特征阻抗和</w:t>
      </w:r>
      <w:r>
        <w:rPr>
          <w:rFonts w:hint="eastAsia"/>
        </w:rPr>
        <w:t>RLGC</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A236A3">
        <w:rPr>
          <w:rFonts w:hint="eastAsia"/>
        </w:rPr>
        <w:t>（</w:t>
      </w:r>
      <w:r w:rsidR="00A236A3">
        <w:rPr>
          <w:noProof/>
        </w:rPr>
        <w:t>8</w:t>
      </w:r>
      <w:r w:rsidR="00A236A3">
        <w:rPr>
          <w:rFonts w:hint="eastAsia"/>
        </w:rPr>
        <w:t>）</w:t>
      </w:r>
      <w:r w:rsidR="0046397D">
        <w:fldChar w:fldCharType="end"/>
      </w:r>
      <w:r w:rsidR="0046397D">
        <w:fldChar w:fldCharType="begin"/>
      </w:r>
      <w:r w:rsidR="0046397D">
        <w:instrText xml:space="preserve"> REF _Ref39351365 \h </w:instrText>
      </w:r>
      <w:r w:rsidR="0046397D">
        <w:fldChar w:fldCharType="separate"/>
      </w:r>
      <w:r w:rsidR="00A236A3">
        <w:rPr>
          <w:rFonts w:hint="eastAsia"/>
        </w:rPr>
        <w:t>（</w:t>
      </w:r>
      <w:r w:rsidR="00A236A3">
        <w:rPr>
          <w:noProof/>
        </w:rPr>
        <w:t>27</w:t>
      </w:r>
      <w:r w:rsidR="00A236A3">
        <w:rPr>
          <w:rFonts w:hint="eastAsia"/>
        </w:rPr>
        <w:t>）</w:t>
      </w:r>
      <w:r w:rsidR="0046397D">
        <w:fldChar w:fldCharType="end"/>
      </w:r>
      <w:r w:rsidR="00E7077A">
        <w:fldChar w:fldCharType="begin"/>
      </w:r>
      <w:r w:rsidR="00E7077A">
        <w:instrText xml:space="preserve"> REF _Ref39439743 \h </w:instrText>
      </w:r>
      <w:r w:rsidR="00E7077A">
        <w:fldChar w:fldCharType="separate"/>
      </w:r>
      <w:r w:rsidR="00A236A3">
        <w:rPr>
          <w:rFonts w:hint="eastAsia"/>
        </w:rPr>
        <w:t>（</w:t>
      </w:r>
      <w:r w:rsidR="00A236A3">
        <w:rPr>
          <w:noProof/>
        </w:rPr>
        <w:t>29</w:t>
      </w:r>
      <w:r w:rsidR="00A236A3">
        <w:rPr>
          <w:rFonts w:hint="eastAsia"/>
        </w:rPr>
        <w:t>）</w:t>
      </w:r>
      <w:r w:rsidR="00E7077A">
        <w:fldChar w:fldCharType="end"/>
      </w:r>
      <w:r w:rsidR="0046397D">
        <w:rPr>
          <w:rFonts w:hint="eastAsia"/>
        </w:rPr>
        <w:t>可以看出，</w:t>
      </w:r>
      <w:r w:rsidR="00CF6BC0">
        <w:rPr>
          <w:rFonts w:hint="eastAsia"/>
        </w:rPr>
        <w:t>若</w:t>
      </w:r>
      <w:r w:rsidR="007B18D6">
        <w:rPr>
          <w:rFonts w:hint="eastAsia"/>
        </w:rPr>
        <w:t>仅</w:t>
      </w:r>
      <w:r w:rsidR="00CF6BC0">
        <w:rPr>
          <w:rFonts w:hint="eastAsia"/>
        </w:rPr>
        <w:t>在</w:t>
      </w:r>
      <w:r w:rsidR="0046397D">
        <w:rPr>
          <w:rFonts w:hint="eastAsia"/>
        </w:rPr>
        <w:t>单个频率</w:t>
      </w:r>
      <w:r w:rsidR="009D6652">
        <w:rPr>
          <w:rFonts w:hint="eastAsia"/>
        </w:rPr>
        <w:t>点</w:t>
      </w:r>
      <w:r w:rsidR="0046397D">
        <w:rPr>
          <w:rFonts w:hint="eastAsia"/>
        </w:rPr>
        <w:t>处</w:t>
      </w:r>
      <w:r w:rsidR="004C024C">
        <w:rPr>
          <w:rFonts w:hint="eastAsia"/>
        </w:rPr>
        <w:t>独立求解，则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9307DA">
        <w:rPr>
          <w:rFonts w:hint="eastAsia"/>
        </w:rPr>
        <w:t>和特征阻抗</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又如，由于式</w:t>
      </w:r>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A236A3">
        <w:rPr>
          <w:rFonts w:hint="eastAsia"/>
        </w:rPr>
        <w:t>（</w:t>
      </w:r>
      <w:r w:rsidR="00A236A3">
        <w:rPr>
          <w:noProof/>
        </w:rPr>
        <w:t>25</w:t>
      </w:r>
      <w:r w:rsidR="00A236A3">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不唯一，所以不加约束地研究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ED56FE">
        <w:rPr>
          <w:rFonts w:hint="eastAsia"/>
          <w:bCs/>
        </w:rPr>
        <w:t>的</w:t>
      </w:r>
      <w:r w:rsidR="00310067">
        <w:rPr>
          <w:rFonts w:hint="eastAsia"/>
          <w:bCs/>
        </w:rPr>
        <w:t>某</w:t>
      </w:r>
      <w:r w:rsidR="00DC2241">
        <w:rPr>
          <w:rFonts w:hint="eastAsia"/>
          <w:bCs/>
        </w:rPr>
        <w:t>特定</w:t>
      </w:r>
      <w:r w:rsidR="00ED56FE">
        <w:rPr>
          <w:rFonts w:hint="eastAsia"/>
          <w:bCs/>
        </w:rPr>
        <w:t>分量</w:t>
      </w:r>
      <w:r w:rsidR="00A76449">
        <w:rPr>
          <w:rFonts w:hint="eastAsia"/>
          <w:bCs/>
        </w:rPr>
        <w:t>对</w:t>
      </w:r>
      <w:r w:rsidR="00310067">
        <w:rPr>
          <w:rFonts w:hint="eastAsia"/>
          <w:bCs/>
        </w:rPr>
        <w:t>频率</w:t>
      </w:r>
      <w:r w:rsidR="00A76449">
        <w:rPr>
          <w:rFonts w:hint="eastAsia"/>
          <w:bCs/>
        </w:rPr>
        <w:t>的</w:t>
      </w:r>
      <w:r w:rsidR="00310067">
        <w:rPr>
          <w:rFonts w:hint="eastAsia"/>
          <w:bCs/>
        </w:rPr>
        <w:t>依赖关系同样没有意义。</w:t>
      </w:r>
    </w:p>
    <w:p w14:paraId="5D91F3E8" w14:textId="18DBD49A" w:rsidR="00310F43" w:rsidRPr="00FF7CCD" w:rsidRDefault="00310F43" w:rsidP="00310F43">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71F112CA" w:rsidR="006661BD" w:rsidRDefault="000D48D2" w:rsidP="00EF756E">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A236A3">
        <w:rPr>
          <w:rFonts w:hint="eastAsia"/>
        </w:rPr>
        <w:t>（</w:t>
      </w:r>
      <w:r w:rsidR="00A236A3">
        <w:rPr>
          <w:noProof/>
        </w:rPr>
        <w:t>27</w:t>
      </w:r>
      <w:r w:rsidR="00A236A3">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98414B">
        <w:rPr>
          <w:rFonts w:hint="eastAsia"/>
        </w:rPr>
        <w:t>第</w:t>
      </w:r>
      <w:r w:rsidR="0098414B">
        <w:fldChar w:fldCharType="begin"/>
      </w:r>
      <w:r w:rsidR="0098414B">
        <w:instrText xml:space="preserve"> </w:instrText>
      </w:r>
      <w:r w:rsidR="0098414B">
        <w:rPr>
          <w:rFonts w:hint="eastAsia"/>
        </w:rPr>
        <w:instrText>REF _Ref39326895 \r \h</w:instrText>
      </w:r>
      <w:r w:rsidR="0098414B">
        <w:instrText xml:space="preserve"> </w:instrText>
      </w:r>
      <w:r w:rsidR="0098414B">
        <w:fldChar w:fldCharType="separate"/>
      </w:r>
      <w:r w:rsidR="00A236A3">
        <w:t>3.1</w:t>
      </w:r>
      <w:r w:rsidR="0098414B">
        <w:fldChar w:fldCharType="end"/>
      </w:r>
      <w:r w:rsidR="0098414B">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Pr>
          <w:rStyle w:val="af"/>
        </w:rPr>
        <w:footnoteReference w:id="3"/>
      </w:r>
      <w:r w:rsidR="007F668F">
        <w:rPr>
          <w:rFonts w:hint="eastAsia"/>
        </w:rPr>
        <w:t>。</w:t>
      </w:r>
      <w:r w:rsidR="009C3F4C">
        <w:rPr>
          <w:rFonts w:hint="eastAsia"/>
        </w:rPr>
        <w:t>但并</w:t>
      </w:r>
      <w:r w:rsidR="007F668F">
        <w:rPr>
          <w:rFonts w:hint="eastAsia"/>
        </w:rPr>
        <w:t>非</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的任意取值都</w:t>
      </w:r>
      <w:r w:rsidR="00D70EE5">
        <w:rPr>
          <w:rFonts w:hint="eastAsia"/>
        </w:rPr>
        <w:t>是</w:t>
      </w:r>
      <w:r w:rsidR="009C3F4C">
        <w:rPr>
          <w:rFonts w:hint="eastAsia"/>
        </w:rPr>
        <w:t>合理</w:t>
      </w:r>
      <w:r w:rsidR="00AA0027">
        <w:rPr>
          <w:rFonts w:hint="eastAsia"/>
        </w:rPr>
        <w:t>的</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D75C5B">
        <w:rPr>
          <w:rFonts w:hint="eastAsia"/>
        </w:rPr>
        <w:t>这样</w:t>
      </w:r>
      <w:r w:rsidR="00D70EE5">
        <w:rPr>
          <w:rFonts w:hint="eastAsia"/>
        </w:rPr>
        <w:t>的</w:t>
      </w:r>
      <w:r w:rsidR="00B4015F">
        <w:rPr>
          <w:rFonts w:hint="eastAsia"/>
        </w:rPr>
        <w:t>基本</w:t>
      </w:r>
      <w:r w:rsidR="005968A0">
        <w:rPr>
          <w:rFonts w:hint="eastAsia"/>
        </w:rPr>
        <w:t>约束</w:t>
      </w:r>
      <w:r w:rsidR="00D70EE5">
        <w:rPr>
          <w:rFonts w:hint="eastAsia"/>
        </w:rPr>
        <w:t>：</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F24D3F">
        <w:rPr>
          <w:rFonts w:hint="eastAsia"/>
        </w:rPr>
        <w:t>频率依赖</w:t>
      </w:r>
      <w:r w:rsidR="00F24D3F">
        <w:rPr>
          <w:rFonts w:hint="eastAsia"/>
        </w:rPr>
        <w:t>RLGC</w:t>
      </w:r>
      <w:r w:rsidR="00063669">
        <w:rPr>
          <w:rFonts w:hint="eastAsia"/>
        </w:rPr>
        <w:t>参数</w:t>
      </w:r>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EB7351">
        <w:rPr>
          <w:rFonts w:hint="eastAsia"/>
        </w:rPr>
        <w:t>，从而</w:t>
      </w:r>
      <w:r w:rsidR="007F668F">
        <w:rPr>
          <w:rFonts w:hint="eastAsia"/>
        </w:rPr>
        <w:t>适用于</w:t>
      </w:r>
      <w:r w:rsidR="007F668F">
        <w:rPr>
          <w:rFonts w:hint="eastAsia"/>
        </w:rPr>
        <w:t>MTL</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661BD" w:rsidRPr="00FF3B70">
        <w:rPr>
          <w:rFonts w:hint="eastAsia"/>
          <w:highlight w:val="yellow"/>
        </w:rPr>
        <w:t>至关重要</w:t>
      </w:r>
      <w:r w:rsidR="006661BD" w:rsidRPr="00FF3B70">
        <w:rPr>
          <w:highlight w:val="yellow"/>
        </w:rPr>
        <w:fldChar w:fldCharType="begin" w:fldLock="1"/>
      </w:r>
      <w:r w:rsidR="00A236A3">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A236A3">
        <w:rPr>
          <w:rFonts w:hint="eastAsia"/>
          <w:highlight w:val="yellow"/>
        </w:rPr>
        <w:instrText>false,"suffix":""}],"container-title":"IEEE Transactions on Circuits and Systems I: Fundamental Theory and Applications","id":"ITEM-1","issue":"9","issued":{"date-parts":[["1998"]]},"note":"mode-tracking</w:instrText>
      </w:r>
      <w:r w:rsidR="00A236A3">
        <w:rPr>
          <w:rFonts w:hint="eastAsia"/>
          <w:highlight w:val="yellow"/>
        </w:rPr>
        <w:instrText>，特征值排序的来源</w:instrText>
      </w:r>
      <w:r w:rsidR="00A236A3">
        <w:rPr>
          <w:rFonts w:hint="eastAsia"/>
          <w:highlight w:val="yellow"/>
        </w:rPr>
        <w:instrText>","page":"909-918","title":"Time-domain sim</w:instrText>
      </w:r>
      <w:r w:rsidR="00A236A3">
        <w:rPr>
          <w:highlight w:val="yellow"/>
        </w:rPr>
        <w:instrText>ulation of large lossy interconnect systems on conducting substrates","type":"article-journal","volume":"45"},"uris":["http://www.mendeley.com/documents/?uuid=b4739553-f83c-487a-a135-0af458f7b24c"]}],"mendeley":{"formattedCitation":"&lt;sup&gt;[20]&lt;/sup&gt;","plainTextFormattedCitation":"[20]","previouslyFormattedCitation":"&lt;sup&gt;[19]&lt;/sup&gt;"},"properties":{"noteIndex":0},"schema":"https://github.com/citation-style-language/schema/raw/master/csl-citation.json"}</w:instrText>
      </w:r>
      <w:r w:rsidR="006661BD" w:rsidRPr="00FF3B70">
        <w:rPr>
          <w:highlight w:val="yellow"/>
        </w:rPr>
        <w:fldChar w:fldCharType="separate"/>
      </w:r>
      <w:r w:rsidR="00A236A3" w:rsidRPr="00A236A3">
        <w:rPr>
          <w:noProof/>
          <w:highlight w:val="yellow"/>
          <w:vertAlign w:val="superscript"/>
        </w:rPr>
        <w:t>[20]</w:t>
      </w:r>
      <w:r w:rsidR="006661BD" w:rsidRPr="00FF3B70">
        <w:rPr>
          <w:highlight w:val="yellow"/>
        </w:rPr>
        <w:fldChar w:fldCharType="end"/>
      </w:r>
      <w:r w:rsidR="00AB18A6">
        <w:rPr>
          <w:rFonts w:hint="eastAsia"/>
          <w:highlight w:val="yellow"/>
        </w:rPr>
        <w:t>（</w:t>
      </w:r>
      <w:r w:rsidR="00DD2B0D">
        <w:rPr>
          <w:rFonts w:hint="eastAsia"/>
          <w:highlight w:val="yellow"/>
        </w:rPr>
        <w:t>建议</w:t>
      </w:r>
      <w:r w:rsidR="00BC6790">
        <w:rPr>
          <w:rFonts w:hint="eastAsia"/>
          <w:highlight w:val="yellow"/>
        </w:rPr>
        <w:t>文末略讲或</w:t>
      </w:r>
      <w:r w:rsidR="00AB18A6">
        <w:rPr>
          <w:rFonts w:hint="eastAsia"/>
          <w:highlight w:val="yellow"/>
        </w:rPr>
        <w:t>不要展开</w:t>
      </w:r>
      <w:r w:rsidR="00D64DB3">
        <w:rPr>
          <w:rFonts w:hint="eastAsia"/>
          <w:highlight w:val="yellow"/>
        </w:rPr>
        <w:t>。非物理</w:t>
      </w:r>
      <w:r w:rsidR="00D64DB3">
        <w:rPr>
          <w:rFonts w:hint="eastAsia"/>
          <w:highlight w:val="yellow"/>
        </w:rPr>
        <w:t>RLGC</w:t>
      </w:r>
      <w:r w:rsidR="00F525E4">
        <w:rPr>
          <w:rFonts w:hint="eastAsia"/>
          <w:highlight w:val="yellow"/>
        </w:rPr>
        <w:t>在某些情况下</w:t>
      </w:r>
      <w:r w:rsidR="00D64DB3">
        <w:rPr>
          <w:rFonts w:hint="eastAsia"/>
          <w:highlight w:val="yellow"/>
        </w:rPr>
        <w:t>也可用于仿真</w:t>
      </w:r>
      <w:r w:rsidR="007671D1">
        <w:rPr>
          <w:highlight w:val="yellow"/>
        </w:rPr>
        <w:fldChar w:fldCharType="begin" w:fldLock="1"/>
      </w:r>
      <w:r w:rsidR="00A236A3">
        <w:rPr>
          <w:highlight w:val="yellow"/>
        </w:rP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[21]&lt;/sup&gt;","plainTextFormattedCitation":"[21]","previouslyFormattedCitation":"&lt;sup&gt;[20]&lt;/sup&gt;"},"properties":{"noteIndex":0},"schema":"https://github.com/citation-style-language/schema/raw/master/csl-citation.json"}</w:instrText>
      </w:r>
      <w:r w:rsidR="007671D1">
        <w:rPr>
          <w:highlight w:val="yellow"/>
        </w:rPr>
        <w:fldChar w:fldCharType="separate"/>
      </w:r>
      <w:r w:rsidR="00A236A3" w:rsidRPr="00A236A3">
        <w:rPr>
          <w:noProof/>
          <w:highlight w:val="yellow"/>
          <w:vertAlign w:val="superscript"/>
        </w:rPr>
        <w:t>[21]</w:t>
      </w:r>
      <w:r w:rsidR="007671D1">
        <w:rPr>
          <w:highlight w:val="yellow"/>
        </w:rPr>
        <w:fldChar w:fldCharType="end"/>
      </w:r>
      <w:r w:rsidR="00D64DB3">
        <w:rPr>
          <w:rFonts w:hint="eastAsia"/>
          <w:highlight w:val="yellow"/>
        </w:rPr>
        <w:t>，但多数仿真器，包括</w:t>
      </w:r>
      <w:r w:rsidR="00D64DB3">
        <w:rPr>
          <w:rFonts w:hint="eastAsia"/>
          <w:highlight w:val="yellow"/>
        </w:rPr>
        <w:t>s</w:t>
      </w:r>
      <w:r w:rsidR="00D64DB3">
        <w:rPr>
          <w:highlight w:val="yellow"/>
        </w:rPr>
        <w:t>pice</w:t>
      </w:r>
      <w:r w:rsidR="00D64DB3">
        <w:rPr>
          <w:rFonts w:hint="eastAsia"/>
          <w:highlight w:val="yellow"/>
        </w:rPr>
        <w:t>的</w:t>
      </w:r>
      <w:r w:rsidR="00D64DB3">
        <w:rPr>
          <w:rFonts w:hint="eastAsia"/>
          <w:highlight w:val="yellow"/>
        </w:rPr>
        <w:t>W-</w:t>
      </w:r>
      <w:r w:rsidR="00D64DB3">
        <w:rPr>
          <w:highlight w:val="yellow"/>
        </w:rPr>
        <w:t>element</w:t>
      </w:r>
      <w:r w:rsidR="00684564">
        <w:rPr>
          <w:rFonts w:hint="eastAsia"/>
          <w:highlight w:val="yellow"/>
        </w:rPr>
        <w:t>模型</w:t>
      </w:r>
      <w:r w:rsidR="00D64DB3">
        <w:rPr>
          <w:rFonts w:hint="eastAsia"/>
          <w:highlight w:val="yellow"/>
        </w:rPr>
        <w:t>，都不接受</w:t>
      </w:r>
      <w:r w:rsidR="005C7945">
        <w:rPr>
          <w:rFonts w:hint="eastAsia"/>
          <w:highlight w:val="yellow"/>
        </w:rPr>
        <w:t>。且不利于模型修正</w:t>
      </w:r>
      <w:r w:rsidR="00AB18A6">
        <w:rPr>
          <w:rFonts w:hint="eastAsia"/>
          <w:highlight w:val="yellow"/>
        </w:rPr>
        <w:t>）</w:t>
      </w:r>
      <w:r w:rsidR="006661BD" w:rsidRPr="006661BD">
        <w:t>。</w:t>
      </w:r>
      <w:r w:rsidR="00D97721">
        <w:rPr>
          <w:rFonts w:hint="eastAsia"/>
        </w:rPr>
        <w:t>后文</w:t>
      </w:r>
      <w:r w:rsidR="006661BD" w:rsidRPr="006661BD">
        <w:rPr>
          <w:rFonts w:hint="eastAsia"/>
        </w:rPr>
        <w:t>将详细建立其确定方法。</w:t>
      </w:r>
    </w:p>
    <w:p w14:paraId="46B156D1" w14:textId="6B8AE35B" w:rsidR="002E1345" w:rsidRPr="00FC7A08" w:rsidRDefault="004200D4" w:rsidP="00EF756E">
      <w:r>
        <w:rPr>
          <w:rFonts w:hint="eastAsia"/>
        </w:rPr>
        <w:t>基于上述两点</w:t>
      </w:r>
      <w:r w:rsidR="00DA5F10">
        <w:rPr>
          <w:rFonts w:hint="eastAsia"/>
        </w:rPr>
        <w:t>，下文将建立基于不连续点计数的相位解折叠</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943854">
        <w:rPr>
          <w:rFonts w:hint="eastAsia"/>
        </w:rPr>
        <w:t>MTL</w:t>
      </w:r>
      <w:r w:rsidR="00943854">
        <w:rPr>
          <w:rFonts w:hint="eastAsia"/>
        </w:rPr>
        <w:t>建模</w:t>
      </w:r>
      <w:r w:rsidR="008D170F">
        <w:rPr>
          <w:rFonts w:hint="eastAsia"/>
        </w:rPr>
        <w:t>和仿真</w:t>
      </w:r>
      <w:r w:rsidR="00943854">
        <w:rPr>
          <w:rFonts w:hint="eastAsia"/>
        </w:rPr>
        <w:t>的频率依赖</w:t>
      </w:r>
      <w:r w:rsidR="003A5F0E">
        <w:rPr>
          <w:rFonts w:hint="eastAsia"/>
        </w:rPr>
        <w:t>RLGC</w:t>
      </w:r>
      <w:r w:rsidR="003E0C89">
        <w:rPr>
          <w:rFonts w:hint="eastAsia"/>
        </w:rPr>
        <w:t>模型</w:t>
      </w:r>
      <w:r w:rsidR="004C31A0">
        <w:rPr>
          <w:rFonts w:hint="eastAsia"/>
        </w:rPr>
        <w:t>的</w:t>
      </w:r>
      <w:r w:rsidR="00DB6E49">
        <w:rPr>
          <w:rFonts w:hint="eastAsia"/>
        </w:rPr>
        <w:t>完整</w:t>
      </w:r>
      <w:r w:rsidR="004C31A0">
        <w:rPr>
          <w:rFonts w:hint="eastAsia"/>
        </w:rPr>
        <w:t>方法。</w:t>
      </w:r>
    </w:p>
    <w:p w14:paraId="55ACDCBD" w14:textId="3A8D28BD" w:rsidR="0050146B" w:rsidRDefault="0050146B" w:rsidP="0050146B">
      <w:pPr>
        <w:pStyle w:val="3"/>
      </w:pPr>
      <w:bookmarkStart w:id="22" w:name="_Ref39585737"/>
      <w:r>
        <w:rPr>
          <w:rFonts w:hint="eastAsia"/>
        </w:rPr>
        <w:t>基于不连续点计数的相位解折叠算法</w:t>
      </w:r>
      <w:bookmarkEnd w:id="22"/>
    </w:p>
    <w:p w14:paraId="6097077D" w14:textId="3C35E974" w:rsidR="00D20862" w:rsidRPr="00DC4770" w:rsidRDefault="00B673C8" w:rsidP="000576FC">
      <w:r>
        <w:rPr>
          <w:rFonts w:hint="eastAsia"/>
        </w:rPr>
        <w:t>由上节讨论可知，</w:t>
      </w:r>
      <w:r w:rsidR="00354970">
        <w:rPr>
          <w:rFonts w:hint="eastAsia"/>
        </w:rPr>
        <w:t>因为存在相位折叠现象，所以</w:t>
      </w:r>
      <w:r w:rsidR="003D4824">
        <w:rPr>
          <w:rFonts w:hint="eastAsia"/>
        </w:rPr>
        <w:t>通过</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A236A3">
        <w:rPr>
          <w:rFonts w:hint="eastAsia"/>
        </w:rPr>
        <w:t>（</w:t>
      </w:r>
      <w:r w:rsidR="00A236A3">
        <w:rPr>
          <w:noProof/>
        </w:rPr>
        <w:t>25</w:t>
      </w:r>
      <w:r w:rsidR="00A236A3">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的主值，本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A236A3">
        <w:rPr>
          <w:rFonts w:hint="eastAsia"/>
        </w:rPr>
        <w:t>（</w:t>
      </w:r>
      <w:r w:rsidR="00A236A3">
        <w:rPr>
          <w:noProof/>
        </w:rPr>
        <w:t>27</w:t>
      </w:r>
      <w:r w:rsidR="00A236A3">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m:rPr>
            <m:scr m:val="double-struck"/>
          </m:rPr>
          <w:rPr>
            <w:rFonts w:ascii="Cambria Math" w:hAnsi="Cambria Math"/>
          </w:rPr>
          <m:t>∈N</m:t>
        </m:r>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56835338" w:rsidR="00525471" w:rsidRPr="0089133F" w:rsidRDefault="00D20862" w:rsidP="000576FC">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r w:rsidR="006029C5">
        <w:rPr>
          <w:rFonts w:hint="eastAsia"/>
        </w:rPr>
        <w:t>在由</w:t>
      </w:r>
      <w:r w:rsidR="00DE5116">
        <w:rPr>
          <w:rFonts w:hint="eastAsia"/>
        </w:rPr>
        <w:t>复传播常数</w:t>
      </w:r>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iCs/>
        </w:rPr>
        <w:t>的</w:t>
      </w:r>
      <w:r w:rsidR="000C2F35">
        <w:rPr>
          <w:rFonts w:hint="eastAsia"/>
          <w:iCs/>
        </w:rPr>
        <w:t>相位信息即式</w:t>
      </w:r>
      <w:r w:rsidR="000C2F35">
        <w:rPr>
          <w:iCs/>
        </w:rPr>
        <w:fldChar w:fldCharType="begin"/>
      </w:r>
      <w:r w:rsidR="000C2F35">
        <w:rPr>
          <w:iCs/>
        </w:rPr>
        <w:instrText xml:space="preserve"> </w:instrText>
      </w:r>
      <w:r w:rsidR="000C2F35">
        <w:rPr>
          <w:rFonts w:hint="eastAsia"/>
          <w:iCs/>
        </w:rPr>
        <w:instrText>REF _Ref39351365 \h</w:instrText>
      </w:r>
      <w:r w:rsidR="000C2F35">
        <w:rPr>
          <w:iCs/>
        </w:rPr>
        <w:instrText xml:space="preserve"> </w:instrText>
      </w:r>
      <w:r w:rsidR="000C2F35">
        <w:rPr>
          <w:iCs/>
        </w:rPr>
      </w:r>
      <w:r w:rsidR="000C2F35">
        <w:rPr>
          <w:iCs/>
        </w:rPr>
        <w:fldChar w:fldCharType="separate"/>
      </w:r>
      <w:r w:rsidR="00A236A3">
        <w:rPr>
          <w:rFonts w:hint="eastAsia"/>
        </w:rPr>
        <w:t>（</w:t>
      </w:r>
      <w:r w:rsidR="00A236A3">
        <w:rPr>
          <w:noProof/>
        </w:rPr>
        <w:t>27</w:t>
      </w:r>
      <w:r w:rsidR="00A236A3">
        <w:rPr>
          <w:rFonts w:hint="eastAsia"/>
        </w:rPr>
        <w:t>）</w:t>
      </w:r>
      <w:r w:rsidR="000C2F35">
        <w:rPr>
          <w:iCs/>
        </w:rPr>
        <w:fldChar w:fldCharType="end"/>
      </w:r>
      <w:r w:rsidR="000C2F35">
        <w:rPr>
          <w:rFonts w:hint="eastAsia"/>
          <w:iCs/>
        </w:rPr>
        <w:t>中的</w:t>
      </w:r>
      <m:oMath>
        <m:sSub>
          <m:sSubPr>
            <m:ctrlPr>
              <w:rPr>
                <w:rFonts w:ascii="Cambria Math" w:hAnsi="Cambria Math"/>
                <w:i/>
                <w:iCs/>
              </w:rPr>
            </m:ctrlPr>
          </m:sSubPr>
          <m:e>
            <m:r>
              <w:rPr>
                <w:rFonts w:ascii="Cambria Math" w:hAnsi="Cambria Math" w:hint="eastAsia"/>
              </w:rPr>
              <m:t>k</m:t>
            </m:r>
            <m:ctrlPr>
              <w:rPr>
                <w:rFonts w:ascii="Cambria Math" w:hAnsi="Cambria Math" w:hint="eastAsia"/>
                <w:i/>
                <w:iCs/>
              </w:rPr>
            </m:ctrlPr>
          </m:e>
          <m:sub>
            <m:r>
              <w:rPr>
                <w:rFonts w:ascii="Cambria Math" w:hAnsi="Cambria Math"/>
              </w:rPr>
              <m:t>i</m:t>
            </m:r>
          </m:sub>
        </m:sSub>
      </m:oMath>
      <w:r w:rsidR="00555F8D">
        <w:rPr>
          <w:rFonts w:hint="eastAsia"/>
          <w:iCs/>
        </w:rPr>
        <w:t>“丢失”了</w:t>
      </w:r>
      <w:r w:rsidR="000C2F35">
        <w:rPr>
          <w:rFonts w:hint="eastAsia"/>
          <w:iCs/>
        </w:rPr>
        <w:t>，体现在</w:t>
      </w:r>
      <w:r w:rsidR="00555F8D">
        <w:rPr>
          <w:rFonts w:hint="eastAsia"/>
          <w:iCs/>
        </w:rPr>
        <w:t>计算</w:t>
      </w:r>
      <w:r w:rsidR="000C2F35">
        <w:rPr>
          <w:rFonts w:hint="eastAsia"/>
          <w:iCs/>
        </w:rPr>
        <w:t>上就是</w:t>
      </w:r>
      <w:r w:rsidR="001A4571">
        <w:rPr>
          <w:rFonts w:hint="eastAsia"/>
          <w:iCs/>
        </w:rPr>
        <w:t>复</w:t>
      </w:r>
      <w:r w:rsidR="000C2F35">
        <w:rPr>
          <w:rFonts w:hint="eastAsia"/>
          <w:iCs/>
        </w:rPr>
        <w:t>双曲函数的周期性。</w:t>
      </w:r>
      <w:r w:rsidR="00CB4DBC">
        <w:rPr>
          <w:rFonts w:hint="eastAsia"/>
          <w:iCs/>
        </w:rPr>
        <w:t>为了恢复相位信息，可以从</w:t>
      </w:r>
      <m:oMath>
        <m:r>
          <m:rPr>
            <m:sty m:val="bi"/>
          </m:rPr>
          <w:rPr>
            <w:rFonts w:ascii="Cambria Math" w:hAnsi="Cambria Math"/>
          </w:rPr>
          <m:t>Γ</m:t>
        </m:r>
      </m:oMath>
      <w:r w:rsidR="0089133F">
        <w:rPr>
          <w:rFonts w:hint="eastAsia"/>
          <w:iCs/>
        </w:rPr>
        <w:t>本身应具有的性质入手。</w:t>
      </w:r>
    </w:p>
    <w:p w14:paraId="1105B6C8" w14:textId="71E870C4" w:rsidR="0047721C" w:rsidRDefault="0047721C" w:rsidP="000576FC">
      <w:r>
        <w:rPr>
          <w:rFonts w:hint="eastAsia"/>
        </w:rPr>
        <w:t>根据传播常数的物理意义，</w:t>
      </w:r>
      <w:r w:rsidR="00001B3D">
        <w:rPr>
          <w:rFonts w:hint="eastAsia"/>
        </w:rPr>
        <w:t>各特征模式的复传播常数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47721C">
        <w:rPr>
          <w:rFonts w:hint="eastAsia"/>
          <w:bCs/>
        </w:rPr>
        <w:t>应</w:t>
      </w:r>
      <w:r>
        <w:rPr>
          <w:rFonts w:hint="eastAsia"/>
        </w:rPr>
        <w:t>具有以下性质</w:t>
      </w:r>
      <w:r w:rsidR="00AC27B4">
        <w:rPr>
          <w:rFonts w:hint="eastAsia"/>
        </w:rPr>
        <w:t>（要</w:t>
      </w:r>
      <w:r w:rsidR="00AC27B4">
        <w:rPr>
          <w:rFonts w:hint="eastAsia"/>
          <w:highlight w:val="yellow"/>
        </w:rPr>
        <w:t>引用</w:t>
      </w:r>
      <w:r w:rsidR="00AC27B4" w:rsidRPr="00807781">
        <w:rPr>
          <w:rFonts w:hint="eastAsia"/>
          <w:highlight w:val="yellow"/>
        </w:rPr>
        <w:t>些</w:t>
      </w:r>
      <w:r w:rsidR="00AC27B4" w:rsidRPr="00807781">
        <w:rPr>
          <w:rFonts w:hint="eastAsia"/>
          <w:highlight w:val="yellow"/>
        </w:rPr>
        <w:t>a</w:t>
      </w:r>
      <w:r w:rsidR="00AC27B4" w:rsidRPr="00807781">
        <w:rPr>
          <w:highlight w:val="yellow"/>
        </w:rPr>
        <w:t>rt</w:t>
      </w:r>
      <w:r w:rsidR="00AC27B4">
        <w:rPr>
          <w:rFonts w:hint="eastAsia"/>
          <w:highlight w:val="yellow"/>
        </w:rPr>
        <w:t>，例如</w:t>
      </w:r>
      <w:r w:rsidR="00AC27B4">
        <w:rPr>
          <w:highlight w:val="yellow"/>
        </w:rPr>
        <w:fldChar w:fldCharType="begin" w:fldLock="1"/>
      </w:r>
      <w:r w:rsidR="00A236A3">
        <w:rPr>
          <w:highlight w:val="yellow"/>
        </w:rPr>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[22]&lt;/sup&gt;","plainTextFormattedCitation":"[22]","previouslyFormattedCitation":"&lt;sup&gt;[21]&lt;/sup&gt;"},"properties":{"noteIndex":0},"schema":"https://github.com/citation-style-language/schema/raw/master/csl-citation.json"}</w:instrText>
      </w:r>
      <w:r w:rsidR="00AC27B4">
        <w:rPr>
          <w:highlight w:val="yellow"/>
        </w:rPr>
        <w:fldChar w:fldCharType="separate"/>
      </w:r>
      <w:r w:rsidR="00A236A3" w:rsidRPr="00A236A3">
        <w:rPr>
          <w:noProof/>
          <w:highlight w:val="yellow"/>
          <w:vertAlign w:val="superscript"/>
        </w:rPr>
        <w:t>[22]</w:t>
      </w:r>
      <w:r w:rsidR="00AC27B4">
        <w:rPr>
          <w:highlight w:val="yellow"/>
        </w:rPr>
        <w:fldChar w:fldCharType="end"/>
      </w:r>
      <w:r w:rsidR="002A0742">
        <w:rPr>
          <w:highlight w:val="yellow"/>
        </w:rPr>
        <w:fldChar w:fldCharType="begin" w:fldLock="1"/>
      </w:r>
      <w:r w:rsidR="00A236A3">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A236A3">
        <w:rPr>
          <w:rFonts w:hint="eastAsia"/>
          <w:highlight w:val="yellow"/>
        </w:rPr>
        <w:instrText>false,"suffix":""}],"container-title":"IEEE Transactions on Circuits and Systems I: Fundamental Theory and Applications","id":"ITEM-1","issue":"9","issued":{"date-parts":[["1998"]]},"note":"mode-tracking</w:instrText>
      </w:r>
      <w:r w:rsidR="00A236A3">
        <w:rPr>
          <w:rFonts w:hint="eastAsia"/>
          <w:highlight w:val="yellow"/>
        </w:rPr>
        <w:instrText>，特征值排序的来源</w:instrText>
      </w:r>
      <w:r w:rsidR="00A236A3">
        <w:rPr>
          <w:rFonts w:hint="eastAsia"/>
          <w:highlight w:val="yellow"/>
        </w:rPr>
        <w:instrText>","page":"909-918","title":"Time-domain sim</w:instrText>
      </w:r>
      <w:r w:rsidR="00A236A3">
        <w:rPr>
          <w:highlight w:val="yellow"/>
        </w:rPr>
        <w:instrText>ulation of large lossy interconnect systems on conducting substrates","type":"article-journal","volume":"45"},"uris":["http://www.mendeley.com/documents/?uuid=b4739553-f83c-487a-a135-0af458f7b24c"]}],"mendeley":{"formattedCitation":"&lt;sup&gt;[20]&lt;/sup&gt;","plainTextFormattedCitation":"[20]","previouslyFormattedCitation":"&lt;sup&gt;[19]&lt;/sup&gt;"},"properties":{"noteIndex":0},"schema":"https://github.com/citation-style-language/schema/raw/master/csl-citation.json"}</w:instrText>
      </w:r>
      <w:r w:rsidR="002A0742">
        <w:rPr>
          <w:highlight w:val="yellow"/>
        </w:rPr>
        <w:fldChar w:fldCharType="separate"/>
      </w:r>
      <w:r w:rsidR="00A236A3" w:rsidRPr="00A236A3">
        <w:rPr>
          <w:noProof/>
          <w:highlight w:val="yellow"/>
          <w:vertAlign w:val="superscript"/>
        </w:rPr>
        <w:t>[20]</w:t>
      </w:r>
      <w:r w:rsidR="002A0742">
        <w:rPr>
          <w:highlight w:val="yellow"/>
        </w:rPr>
        <w:fldChar w:fldCharType="end"/>
      </w:r>
      <w:r w:rsidR="00AC27B4">
        <w:rPr>
          <w:rFonts w:hint="eastAsia"/>
          <w:highlight w:val="yellow"/>
        </w:rPr>
        <w:t>。建议引更经典的，看</w:t>
      </w:r>
      <w:r w:rsidR="00AC27B4">
        <w:rPr>
          <w:highlight w:val="yellow"/>
        </w:rPr>
        <w:fldChar w:fldCharType="begin" w:fldLock="1"/>
      </w:r>
      <w:r w:rsidR="00D468A9">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[5]&lt;/sup&gt;","plainTextFormattedCitation":"[5]","previouslyFormattedCitation":"&lt;sup&gt;[5]&lt;/sup&gt;"},"properties":{"noteIndex":0},"schema":"https://github.com/citation-style-language/schema/raw/master/csl-citation.json"}</w:instrText>
      </w:r>
      <w:r w:rsidR="00AC27B4">
        <w:rPr>
          <w:highlight w:val="yellow"/>
        </w:rPr>
        <w:fldChar w:fldCharType="separate"/>
      </w:r>
      <w:r w:rsidR="00CB6F78" w:rsidRPr="00CB6F78">
        <w:rPr>
          <w:noProof/>
          <w:highlight w:val="yellow"/>
          <w:vertAlign w:val="superscript"/>
        </w:rPr>
        <w:t>[5]</w:t>
      </w:r>
      <w:r w:rsidR="00AC27B4">
        <w:rPr>
          <w:highlight w:val="yellow"/>
        </w:rPr>
        <w:fldChar w:fldCharType="end"/>
      </w:r>
      <w:r w:rsidR="00AC27B4">
        <w:rPr>
          <w:rFonts w:hint="eastAsia"/>
          <w:highlight w:val="yellow"/>
        </w:rPr>
        <w:t>有没有？</w:t>
      </w:r>
      <w:r w:rsidR="00AC27B4">
        <w:rPr>
          <w:rFonts w:hint="eastAsia"/>
        </w:rPr>
        <w:t>）</w:t>
      </w:r>
      <w:r>
        <w:rPr>
          <w:rFonts w:hint="eastAsia"/>
        </w:rPr>
        <w:t>：</w:t>
      </w:r>
    </w:p>
    <w:p w14:paraId="233F98A7" w14:textId="48960B00" w:rsidR="00255F04" w:rsidRDefault="00DE6DBB" w:rsidP="00255F04">
      <w:pPr>
        <w:rPr>
          <w:bCs/>
          <w:iCs/>
        </w:rPr>
      </w:pPr>
      <w:r>
        <w:rPr>
          <w:rFonts w:hint="eastAsia"/>
          <w:iCs/>
        </w:rPr>
        <w:t>性质</w:t>
      </w:r>
      <w:r>
        <w:rPr>
          <w:rFonts w:hint="eastAsia"/>
          <w:iCs/>
        </w:rPr>
        <w:t>1</w:t>
      </w:r>
      <w:r>
        <w:rPr>
          <w:iCs/>
        </w:rPr>
        <w:tab/>
      </w:r>
      <m:oMath>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255F04">
      <w:pPr>
        <w:rPr>
          <w:i/>
          <w:iCs/>
        </w:rPr>
      </w:pPr>
      <w:r>
        <w:rPr>
          <w:rFonts w:hint="eastAsia"/>
          <w:bCs/>
          <w:iCs/>
        </w:rPr>
        <w:t>传输线作为无源系统，衰减常数应是非负的。</w:t>
      </w:r>
    </w:p>
    <w:p w14:paraId="31BFE050" w14:textId="1376DFAA" w:rsidR="0047721C" w:rsidRDefault="00DE6DBB" w:rsidP="000576FC">
      <w:pPr>
        <w:rPr>
          <w:bCs/>
        </w:rPr>
      </w:pPr>
      <w:bookmarkStart w:id="23" w:name="_Hlk39522841"/>
      <w:r>
        <w:rPr>
          <w:rFonts w:hint="eastAsia"/>
        </w:rPr>
        <w:t>性质</w:t>
      </w:r>
      <w:r>
        <w:rPr>
          <w:rFonts w:hint="eastAsia"/>
        </w:rPr>
        <w:t>2</w:t>
      </w:r>
      <w:r>
        <w:tab/>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bCs/>
        </w:rPr>
        <w:t>是单调</w:t>
      </w:r>
      <w:r w:rsidR="000C2271">
        <w:rPr>
          <w:rFonts w:hint="eastAsia"/>
          <w:bCs/>
        </w:rPr>
        <w:t>递增</w:t>
      </w:r>
      <w:r w:rsidR="00FC0120">
        <w:rPr>
          <w:rFonts w:hint="eastAsia"/>
          <w:bCs/>
        </w:rPr>
        <w:t>的连续函数</w:t>
      </w:r>
    </w:p>
    <w:bookmarkEnd w:id="23"/>
    <w:p w14:paraId="4389926B" w14:textId="7233F7A5" w:rsidR="00FC0120" w:rsidRDefault="00001B3D" w:rsidP="000576FC">
      <w:pPr>
        <w:rPr>
          <w:iCs/>
        </w:rPr>
      </w:pPr>
      <w:r>
        <w:rPr>
          <w:rFonts w:hint="eastAsia"/>
          <w:iCs/>
        </w:rPr>
        <w:t>在双导体传输线中，</w:t>
      </w:r>
      <w:r w:rsidR="00FC0120">
        <w:rPr>
          <w:rFonts w:hint="eastAsia"/>
          <w:iCs/>
        </w:rPr>
        <w:t>当传播的波长为</w:t>
      </w:r>
      <m:oMath>
        <m:r>
          <w:rPr>
            <w:rFonts w:ascii="Cambria Math" w:hAnsi="Cambria Math"/>
          </w:rPr>
          <m:t>λ</m:t>
        </m:r>
      </m:oMath>
      <w:r>
        <w:rPr>
          <w:rFonts w:hint="eastAsia"/>
          <w:iCs/>
        </w:rPr>
        <w:t>，相速为</w:t>
      </w:r>
      <m:oMath>
        <m:sSub>
          <m:sSubPr>
            <m:ctrlPr>
              <w:rPr>
                <w:rFonts w:ascii="Cambria Math" w:hAnsi="Cambria Math"/>
                <w:i/>
                <w:iCs/>
              </w:rPr>
            </m:ctrlPr>
          </m:sSubPr>
          <m:e>
            <m:r>
              <w:rPr>
                <w:rFonts w:ascii="Cambria Math" w:hAnsi="Cambria Math"/>
              </w:rPr>
              <m:t>v</m:t>
            </m:r>
          </m:e>
          <m:sub>
            <m:r>
              <w:rPr>
                <w:rFonts w:ascii="Cambria Math" w:hAnsi="Cambria Math"/>
              </w:rPr>
              <m:t>p</m:t>
            </m:r>
          </m:sub>
        </m:sSub>
      </m:oMath>
      <w:r>
        <w:rPr>
          <w:rFonts w:hint="eastAsia"/>
          <w:iCs/>
        </w:rPr>
        <w:t>时，传播常数</w:t>
      </w:r>
      <w:r w:rsidR="002B416A">
        <w:rPr>
          <w:iCs/>
        </w:rPr>
        <w:fldChar w:fldCharType="begin" w:fldLock="1"/>
      </w:r>
      <w:r w:rsidR="00D468A9">
        <w:rPr>
          <w:iCs/>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[5]&lt;/sup&gt;","plainTextFormattedCitation":"[5]","previouslyFormattedCitation":"&lt;sup&gt;[5]&lt;/sup&gt;"},"properties":{"noteIndex":0},"schema":"https://github.com/citation-style-language/schema/raw/master/csl-citation.json"}</w:instrText>
      </w:r>
      <w:r w:rsidR="002B416A">
        <w:rPr>
          <w:iCs/>
        </w:rPr>
        <w:fldChar w:fldCharType="separate"/>
      </w:r>
      <w:r w:rsidR="00CB6F78" w:rsidRPr="00CB6F78">
        <w:rPr>
          <w:iCs/>
          <w:noProof/>
          <w:vertAlign w:val="superscript"/>
        </w:rPr>
        <w:t>[5]</w:t>
      </w:r>
      <w:r w:rsidR="002B416A">
        <w:rPr>
          <w:iCs/>
        </w:rP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01B3D" w:rsidRPr="00E5220D" w14:paraId="03912429" w14:textId="77777777" w:rsidTr="00945210">
        <w:trPr>
          <w:jc w:val="center"/>
        </w:trPr>
        <w:tc>
          <w:tcPr>
            <w:tcW w:w="350" w:type="pct"/>
          </w:tcPr>
          <w:p w14:paraId="53261585" w14:textId="77777777" w:rsidR="00001B3D" w:rsidRDefault="00001B3D" w:rsidP="000576FC"/>
        </w:tc>
        <w:tc>
          <w:tcPr>
            <w:tcW w:w="4300" w:type="pct"/>
          </w:tcPr>
          <w:p w14:paraId="77147391" w14:textId="601942D1" w:rsidR="00001B3D" w:rsidRPr="00001B3D" w:rsidRDefault="00001B3D" w:rsidP="000576FC">
            <w:pPr>
              <w:rPr>
                <w:i/>
              </w:rPr>
            </w:pPr>
            <m:oMathPara>
              <m:oMath>
                <m:r>
                  <w:rPr>
                    <w:rFonts w:ascii="Cambria Math" w:hAnsi="Cambria Math"/>
                  </w:rPr>
                  <m:t>β=</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hint="eastAsia"/>
                  </w:rPr>
                  <m:t>=</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61E92E7A" w:rsidR="00001B3D" w:rsidRPr="00E5220D" w:rsidRDefault="00001B3D" w:rsidP="00AE7A53">
            <w:pPr>
              <w:ind w:firstLineChars="0" w:firstLine="0"/>
              <w:jc w:val="right"/>
            </w:pPr>
            <w:r>
              <w:rPr>
                <w:rFonts w:hint="eastAsia"/>
              </w:rPr>
              <w:t>（</w:t>
            </w:r>
            <w:fldSimple w:instr=" SEQ EqSer \* ARABIC ">
              <w:r w:rsidR="00A236A3">
                <w:rPr>
                  <w:noProof/>
                </w:rPr>
                <w:t>30</w:t>
              </w:r>
            </w:fldSimple>
            <w:r>
              <w:rPr>
                <w:rFonts w:hint="eastAsia"/>
              </w:rPr>
              <w:t>）</w:t>
            </w:r>
          </w:p>
        </w:tc>
      </w:tr>
    </w:tbl>
    <w:p w14:paraId="673ABB08" w14:textId="07CB17F9" w:rsidR="00001B3D" w:rsidRDefault="00001B3D" w:rsidP="00001B3D">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29510F">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60B5D0B1" w:rsidR="0029510F" w:rsidRDefault="0029510F" w:rsidP="0029510F">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A236A3">
        <w:rPr>
          <w:rFonts w:hint="eastAsia"/>
        </w:rPr>
        <w:t>（</w:t>
      </w:r>
      <w:r w:rsidR="00A236A3">
        <w:rPr>
          <w:noProof/>
        </w:rPr>
        <w:t>27</w:t>
      </w:r>
      <w:r w:rsidR="00A236A3">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7AACEA39" w14:textId="59C9533D" w:rsidR="00CD3BC7" w:rsidRPr="003D7E69" w:rsidRDefault="00DE6DBB" w:rsidP="000576FC">
      <w:pPr>
        <w:rPr>
          <w:bCs/>
          <w:i/>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A236A3">
        <w:rPr>
          <w:rFonts w:hint="eastAsia"/>
        </w:rPr>
        <w:t>（</w:t>
      </w:r>
      <w:r w:rsidR="00A236A3">
        <w:rPr>
          <w:noProof/>
        </w:rPr>
        <w:t>26</w:t>
      </w:r>
      <w:r w:rsidR="00A236A3">
        <w:rPr>
          <w:rFonts w:hint="eastAsia"/>
        </w:rPr>
        <w:t>）</w:t>
      </w:r>
      <w:r>
        <w:fldChar w:fldCharType="end"/>
      </w:r>
      <w:r>
        <w:rPr>
          <w:rFonts w:hint="eastAsia"/>
        </w:rPr>
        <w:t>中的反双曲余弦运算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Pr>
          <w:rFonts w:hint="eastAsia"/>
        </w:rPr>
        <w:t>是取其主值支，</w:t>
      </w:r>
      <w:r w:rsidR="00740A44">
        <w:rPr>
          <w:rFonts w:hint="eastAsia"/>
        </w:rPr>
        <w:t>运算结果</w:t>
      </w:r>
      <w:r>
        <w:rPr>
          <w:rFonts w:hint="eastAsia"/>
        </w:rPr>
        <w:t>的实部为非负，</w:t>
      </w:r>
      <w:r w:rsidR="00C32C51">
        <w:rPr>
          <w:rFonts w:hint="eastAsia"/>
        </w:rPr>
        <w:t>已经</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R</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m:oMath>
        <m:r>
          <w:rPr>
            <w:rFonts w:ascii="Cambria Math" w:hAnsi="Cambria Math"/>
          </w:rPr>
          <m:t>2π</m:t>
        </m:r>
      </m:oMath>
      <w:r w:rsidR="003D7E69">
        <w:rPr>
          <w:rFonts w:hint="eastAsia"/>
        </w:rPr>
        <w:t>跳变点，就在该点处加上</w:t>
      </w:r>
      <m:oMath>
        <m:r>
          <m:rPr>
            <m:sty m:val="p"/>
          </m:rPr>
          <w:rPr>
            <w:rFonts w:ascii="Cambria Math" w:hAnsi="Cambria Math"/>
          </w:rPr>
          <m:t>j</m:t>
        </m:r>
        <m:r>
          <w:rPr>
            <w:rFonts w:ascii="Cambria Math" w:hAnsi="Cambria Math"/>
          </w:rPr>
          <m:t>2π</m:t>
        </m:r>
      </m:oMath>
      <w:r w:rsidR="003D7E69">
        <w:rPr>
          <w:rFonts w:hint="eastAsia"/>
        </w:rPr>
        <w:t>的</w:t>
      </w:r>
      <w:r w:rsidR="00975A9F">
        <w:rPr>
          <w:rFonts w:hint="eastAsia"/>
        </w:rPr>
        <w:t>适当</w:t>
      </w:r>
      <w:r w:rsidR="003D7E69">
        <w:rPr>
          <w:rFonts w:hint="eastAsia"/>
        </w:rPr>
        <w:t>整数倍，</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r w:rsidR="00B436E1">
        <w:rPr>
          <w:rFonts w:hint="eastAsia"/>
          <w:bCs/>
        </w:rPr>
        <w:t>可以将上述分析</w:t>
      </w:r>
      <w:r w:rsidR="00D02F36">
        <w:rPr>
          <w:rFonts w:hint="eastAsia"/>
          <w:bCs/>
        </w:rPr>
        <w:t>描述</w:t>
      </w:r>
      <w:r w:rsidR="00B436E1">
        <w:rPr>
          <w:rFonts w:hint="eastAsia"/>
          <w:bCs/>
        </w:rPr>
        <w:t>成下列</w:t>
      </w:r>
      <w:bookmarkStart w:id="24" w:name="_Hlk39607468"/>
      <w:r w:rsidR="00EA21DF" w:rsidRPr="00CA1464">
        <w:rPr>
          <w:rFonts w:hint="eastAsia"/>
          <w:b/>
          <w:bCs/>
        </w:rPr>
        <w:t>基于不连续点计数的相位解折叠算法</w:t>
      </w:r>
      <w:bookmarkEnd w:id="24"/>
      <w:r w:rsidR="00516CB2">
        <w:rPr>
          <w:rFonts w:hint="eastAsia"/>
          <w:bCs/>
        </w:rPr>
        <w:t>：</w:t>
      </w:r>
    </w:p>
    <w:p w14:paraId="1331EBC6" w14:textId="791E35AB" w:rsidR="00CD3BC7" w:rsidRDefault="00003809" w:rsidP="000576FC">
      <w:r>
        <w:rPr>
          <w:rFonts w:hint="eastAsia"/>
          <w:bCs/>
          <w:iCs/>
        </w:rPr>
        <w:t>步骤</w:t>
      </w:r>
      <w:r>
        <w:rPr>
          <w:rFonts w:hint="eastAsia"/>
          <w:bCs/>
          <w:iCs/>
        </w:rPr>
        <w:t>1</w:t>
      </w:r>
      <w:r>
        <w:rPr>
          <w:bCs/>
          <w:iCs/>
        </w:rPr>
        <w:tab/>
      </w:r>
      <w:r>
        <w:rPr>
          <w:rFonts w:hint="eastAsia"/>
          <w:bCs/>
          <w:iCs/>
        </w:rPr>
        <w:t>按式</w:t>
      </w:r>
      <w:r>
        <w:rPr>
          <w:bCs/>
          <w:iCs/>
        </w:rPr>
        <w:fldChar w:fldCharType="begin"/>
      </w:r>
      <w:r>
        <w:rPr>
          <w:bCs/>
          <w:iCs/>
        </w:rPr>
        <w:instrText xml:space="preserve"> </w:instrText>
      </w:r>
      <w:r>
        <w:rPr>
          <w:rFonts w:hint="eastAsia"/>
          <w:bCs/>
          <w:iCs/>
        </w:rPr>
        <w:instrText>REF _Ref39483128 \h</w:instrText>
      </w:r>
      <w:r>
        <w:rPr>
          <w:bCs/>
          <w:iCs/>
        </w:rPr>
        <w:instrText xml:space="preserve"> </w:instrText>
      </w:r>
      <w:r>
        <w:rPr>
          <w:bCs/>
          <w:iCs/>
        </w:rPr>
      </w:r>
      <w:r>
        <w:rPr>
          <w:bCs/>
          <w:iCs/>
        </w:rPr>
        <w:fldChar w:fldCharType="separate"/>
      </w:r>
      <w:r w:rsidR="00A236A3">
        <w:rPr>
          <w:rFonts w:hint="eastAsia"/>
        </w:rPr>
        <w:t>（</w:t>
      </w:r>
      <w:r w:rsidR="00A236A3">
        <w:rPr>
          <w:noProof/>
        </w:rPr>
        <w:t>26</w:t>
      </w:r>
      <w:r w:rsidR="00A236A3">
        <w:rPr>
          <w:rFonts w:hint="eastAsia"/>
        </w:rPr>
        <w:t>）</w:t>
      </w:r>
      <w:r>
        <w:rPr>
          <w:bCs/>
          <w:iCs/>
        </w:rPr>
        <w:fldChar w:fldCharType="end"/>
      </w:r>
      <w:r w:rsidR="00CD3BC7">
        <w:rPr>
          <w:rFonts w:hint="eastAsia"/>
          <w:bCs/>
          <w:iCs/>
        </w:rPr>
        <w:t>逐</w:t>
      </w:r>
      <w:r w:rsidR="006B7035">
        <w:rPr>
          <w:rFonts w:hint="eastAsia"/>
          <w:bCs/>
          <w:iCs/>
        </w:rPr>
        <w:t>频率</w:t>
      </w:r>
      <w:r w:rsidR="00CD3BC7">
        <w:rPr>
          <w:rFonts w:hint="eastAsia"/>
          <w:bCs/>
          <w:iCs/>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i/>
                  </w:rPr>
                </m:ctrlPr>
              </m:dPr>
              <m:e>
                <m:r>
                  <m:rPr>
                    <m:sty m:val="bi"/>
                  </m:rPr>
                  <w:rPr>
                    <w:rFonts w:ascii="Cambria Math" w:hAnsi="Cambria Math"/>
                  </w:rPr>
                  <m:t>γ</m:t>
                </m:r>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oMath>
      <w:r w:rsidR="00430ADF">
        <w:rPr>
          <w:rFonts w:hint="eastAsia"/>
        </w:rPr>
        <w:t>。</w:t>
      </w:r>
    </w:p>
    <w:p w14:paraId="0E53384F" w14:textId="59C70AE9" w:rsidR="00170DE3" w:rsidRDefault="00430ADF" w:rsidP="000576FC">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d>
          <m:dPr>
            <m:ctrlPr>
              <w:rPr>
                <w:rFonts w:ascii="Cambria Math" w:hAnsi="Cambria Math"/>
                <w:i/>
              </w:rPr>
            </m:ctrlPr>
          </m:dPr>
          <m:e>
            <m:r>
              <w:rPr>
                <w:rFonts w:ascii="Cambria Math" w:hAnsi="Cambria Math"/>
              </w:rPr>
              <m:t>j</m:t>
            </m:r>
            <m:r>
              <m:rPr>
                <m:scr m:val="double-struck"/>
              </m:rPr>
              <w:rPr>
                <w:rFonts w:ascii="Cambria Math" w:hAnsi="Cambria Math"/>
              </w:rPr>
              <m:t>∈N,</m:t>
            </m:r>
            <m:r>
              <w:rPr>
                <w:rFonts w:ascii="Cambria Math" w:hAnsi="Cambria Math"/>
              </w:rPr>
              <m:t>j&gt;0</m:t>
            </m:r>
          </m:e>
        </m:d>
      </m:oMath>
      <w:r w:rsidR="00146620">
        <w:rPr>
          <w:rFonts w:hint="eastAsia"/>
        </w:rPr>
        <w:t>个频率点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d>
          <m:dPr>
            <m:ctrlPr>
              <w:rPr>
                <w:rFonts w:ascii="Cambria Math" w:hAnsi="Cambria Math"/>
                <w:i/>
              </w:rPr>
            </m:ctrlPr>
          </m:dPr>
          <m:e>
            <m:r>
              <w:rPr>
                <w:rFonts w:ascii="Cambria Math" w:hAnsi="Cambria Math"/>
              </w:rPr>
              <m:t>i∈</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,i≤N</m:t>
            </m:r>
          </m:e>
        </m:d>
      </m:oMath>
      <w:r w:rsidR="003812B4">
        <w:rPr>
          <w:rFonts w:hint="eastAsia"/>
        </w:rPr>
        <w:t>个对角元素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3F0D" w:rsidRPr="00E5220D" w14:paraId="618922A4" w14:textId="77777777" w:rsidTr="00945210">
        <w:trPr>
          <w:jc w:val="center"/>
        </w:trPr>
        <w:tc>
          <w:tcPr>
            <w:tcW w:w="350" w:type="pct"/>
          </w:tcPr>
          <w:p w14:paraId="753D589C" w14:textId="77777777" w:rsidR="00B03F0D" w:rsidRDefault="00B03F0D" w:rsidP="000576FC"/>
        </w:tc>
        <w:tc>
          <w:tcPr>
            <w:tcW w:w="4300" w:type="pct"/>
          </w:tcPr>
          <w:p w14:paraId="4D7D470A" w14:textId="188D547C" w:rsidR="00B03F0D" w:rsidRPr="00A30E55" w:rsidRDefault="00643B7F" w:rsidP="000576FC">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l</m:t>
                    </m:r>
                  </m:den>
                </m:f>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r>
                              <w:rPr>
                                <w:rFonts w:ascii="Cambria Math" w:hAnsi="Cambria Math"/>
                              </w:rPr>
                              <m:t>l</m:t>
                            </m:r>
                          </m:e>
                        </m:d>
                      </m:e>
                    </m:func>
                    <m:r>
                      <w:rPr>
                        <w:rFonts w:ascii="Cambria Math" w:hAnsi="Cambria Math"/>
                      </w:rPr>
                      <m:t>-</m:t>
                    </m:r>
                    <m:func>
                      <m:funcPr>
                        <m:ctrlPr>
                          <w:rPr>
                            <w:rFonts w:ascii="Cambria Math" w:hAnsi="Cambria Math"/>
                          </w:rPr>
                        </m:ctrlPr>
                      </m:funcPr>
                      <m:fName>
                        <m:r>
                          <m:rPr>
                            <m:sty m:val="p"/>
                          </m:rPr>
                          <w:rPr>
                            <w:rFonts w:ascii="Cambria Math" w:hAnsi="Cambria Math"/>
                          </w:rPr>
                          <m:t>PV</m:t>
                        </m:r>
                        <m:ctrlPr>
                          <w:rPr>
                            <w:rFonts w:ascii="Cambria Math" w:hAnsi="Cambria Math"/>
                            <w:i/>
                          </w:rPr>
                        </m:ctrlP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j-1</m:t>
                                    </m:r>
                                  </m:sub>
                                </m:sSub>
                              </m:e>
                            </m:d>
                            <m:r>
                              <w:rPr>
                                <w:rFonts w:ascii="Cambria Math" w:hAnsi="Cambria Math"/>
                              </w:rPr>
                              <m:t>l</m:t>
                            </m:r>
                          </m:e>
                        </m:d>
                      </m:e>
                    </m:func>
                  </m:e>
                </m:d>
              </m:oMath>
            </m:oMathPara>
          </w:p>
        </w:tc>
        <w:tc>
          <w:tcPr>
            <w:tcW w:w="350" w:type="pct"/>
            <w:vAlign w:val="bottom"/>
          </w:tcPr>
          <w:p w14:paraId="5A1B39E6" w14:textId="15D09315" w:rsidR="00B03F0D" w:rsidRPr="00E5220D" w:rsidRDefault="00B03F0D" w:rsidP="00AE7A53">
            <w:pPr>
              <w:ind w:firstLineChars="0" w:firstLine="0"/>
              <w:jc w:val="right"/>
            </w:pPr>
            <w:r>
              <w:rPr>
                <w:rFonts w:hint="eastAsia"/>
              </w:rPr>
              <w:t>（</w:t>
            </w:r>
            <w:fldSimple w:instr=" SEQ EqSer \* ARABIC ">
              <w:r w:rsidR="00A236A3">
                <w:rPr>
                  <w:noProof/>
                </w:rPr>
                <w:t>31</w:t>
              </w:r>
            </w:fldSimple>
            <w:r>
              <w:rPr>
                <w:rFonts w:hint="eastAsia"/>
              </w:rPr>
              <w:t>）</w:t>
            </w:r>
          </w:p>
        </w:tc>
      </w:tr>
    </w:tbl>
    <w:p w14:paraId="384E954F" w14:textId="4C0A3E48" w:rsidR="00430ADF" w:rsidRPr="0053048C" w:rsidRDefault="00146620" w:rsidP="00A14E05">
      <w:pPr>
        <w:ind w:firstLineChars="0" w:firstLine="0"/>
        <w:rPr>
          <w:i/>
        </w:rPr>
      </w:pPr>
      <w:r>
        <w:rPr>
          <w:rFonts w:hint="eastAsia"/>
        </w:rPr>
        <w:t>统计</w:t>
      </w:r>
      <m:oMath>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e>
        </m:d>
        <m:r>
          <w:rPr>
            <w:rFonts w:ascii="Cambria Math" w:hAnsi="Cambria Math"/>
          </w:rPr>
          <m:t>&gt;τ/l</m:t>
        </m:r>
      </m:oMath>
      <w:r w:rsidR="0053048C">
        <w:rPr>
          <w:rFonts w:hint="eastAsia"/>
        </w:rPr>
        <w:t>的频率点的个数</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oMath>
      <w:r w:rsidR="0053048C">
        <w:rPr>
          <w:rFonts w:hint="eastAsia"/>
        </w:rPr>
        <w:t>。</w:t>
      </w:r>
      <w:r w:rsidR="00461115">
        <w:rPr>
          <w:rFonts w:hint="eastAsia"/>
        </w:rPr>
        <w:t>规定</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461115">
        <w:rPr>
          <w:rFonts w:hint="eastAsia"/>
        </w:rPr>
        <w:t>。</w:t>
      </w:r>
    </w:p>
    <w:p w14:paraId="685FB857" w14:textId="2539C045" w:rsidR="00430ADF" w:rsidRDefault="00EA21DF" w:rsidP="000576FC">
      <w:r>
        <w:rPr>
          <w:rFonts w:hint="eastAsia"/>
        </w:rPr>
        <w:t>步骤</w:t>
      </w:r>
      <w:r>
        <w:rPr>
          <w:rFonts w:hint="eastAsia"/>
        </w:rPr>
        <w:t>3</w:t>
      </w:r>
      <w:r>
        <w:tab/>
      </w:r>
      <w:r w:rsidR="00081B13">
        <w:rPr>
          <w:rFonts w:hint="eastAsia"/>
        </w:rPr>
        <w:t>令式</w:t>
      </w:r>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A236A3">
        <w:rPr>
          <w:rFonts w:hint="eastAsia"/>
        </w:rPr>
        <w:t>（</w:t>
      </w:r>
      <w:r w:rsidR="00A236A3">
        <w:rPr>
          <w:noProof/>
        </w:rPr>
        <w:t>27</w:t>
      </w:r>
      <w:r w:rsidR="00A236A3">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p w14:paraId="475FCC02" w14:textId="635C3653" w:rsidR="00985460" w:rsidRPr="000D62EA" w:rsidRDefault="002A67B0" w:rsidP="00541D17">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π</m:t>
              </m:r>
            </m:e>
          </m:d>
        </m:oMath>
      </m:oMathPara>
    </w:p>
    <w:p w14:paraId="4346AFBD" w14:textId="3F6C76BF" w:rsidR="000D62EA" w:rsidRDefault="000D62EA" w:rsidP="00985460">
      <w:pPr>
        <w:ind w:firstLineChars="0" w:firstLine="0"/>
      </w:pPr>
      <w:r>
        <w:rPr>
          <w:rFonts w:hint="eastAsia"/>
        </w:rPr>
        <w:t>这样得到了</w:t>
      </w:r>
      <m:oMath>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ω</m:t>
            </m:r>
          </m:e>
        </m:d>
      </m:oMath>
      <w:r>
        <w:rPr>
          <w:rFonts w:hint="eastAsia"/>
        </w:rPr>
        <w:t>的频率依赖的真值</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Pr>
          <w:rFonts w:hint="eastAsia"/>
        </w:rPr>
        <w:t>，</w:t>
      </w:r>
      <w:r w:rsidR="006B771F">
        <w:rPr>
          <w:rFonts w:hint="eastAsia"/>
        </w:rPr>
        <w:t>可以期待</w:t>
      </w:r>
      <w:r w:rsidR="00663FE2">
        <w:rPr>
          <w:rFonts w:hint="eastAsia"/>
        </w:rPr>
        <w:t>它</w:t>
      </w:r>
      <w:r>
        <w:rPr>
          <w:rFonts w:hint="eastAsia"/>
        </w:rPr>
        <w:t>满足</w:t>
      </w:r>
      <w:r w:rsidR="00797C21">
        <w:rPr>
          <w:rFonts w:hint="eastAsia"/>
        </w:rPr>
        <w:t>前</w:t>
      </w:r>
      <w:r>
        <w:rPr>
          <w:rFonts w:hint="eastAsia"/>
        </w:rPr>
        <w:t>述</w:t>
      </w:r>
      <w:r w:rsidR="00233291">
        <w:rPr>
          <w:rFonts w:hint="eastAsia"/>
        </w:rPr>
        <w:t>关于</w:t>
      </w:r>
      <w:r w:rsidR="00283E60">
        <w:rPr>
          <w:rFonts w:hint="eastAsia"/>
        </w:rPr>
        <w:t>各</w:t>
      </w:r>
      <w:r w:rsidR="00847225">
        <w:rPr>
          <w:rFonts w:hint="eastAsia"/>
        </w:rPr>
        <w:t>特征模式的复传播常数</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47225">
        <w:rPr>
          <w:rFonts w:hint="eastAsia"/>
        </w:rPr>
        <w:t>的</w:t>
      </w:r>
      <w:r>
        <w:rPr>
          <w:rFonts w:hint="eastAsia"/>
        </w:rPr>
        <w:t>性质</w:t>
      </w:r>
      <w:r>
        <w:rPr>
          <w:rFonts w:hint="eastAsia"/>
        </w:rPr>
        <w:t>1</w:t>
      </w:r>
      <w:r>
        <w:rPr>
          <w:rFonts w:hint="eastAsia"/>
        </w:rPr>
        <w:t>至</w:t>
      </w:r>
      <w:r>
        <w:rPr>
          <w:rFonts w:hint="eastAsia"/>
        </w:rPr>
        <w:t>3</w:t>
      </w:r>
      <w:r>
        <w:rPr>
          <w:rFonts w:hint="eastAsia"/>
        </w:rPr>
        <w:t>。</w:t>
      </w:r>
    </w:p>
    <w:p w14:paraId="28BEC8B9" w14:textId="11E912C7" w:rsidR="004B08E2" w:rsidRPr="00615D4E" w:rsidRDefault="006509A0" w:rsidP="005E1B8F">
      <w:pPr>
        <w:rPr>
          <w:i/>
          <w:iCs/>
        </w:rPr>
      </w:pPr>
      <w:r>
        <w:rPr>
          <w:rFonts w:hint="eastAsia"/>
        </w:rPr>
        <w:t>下面以双导体传输线为例，展示</w:t>
      </w:r>
      <w:bookmarkStart w:id="25" w:name="_Hlk39499525"/>
      <w:r w:rsidRPr="006509A0">
        <w:rPr>
          <w:rFonts w:hint="eastAsia"/>
        </w:rPr>
        <w:t>基于不连续点计数的相位解折叠算法</w:t>
      </w:r>
      <w:bookmarkEnd w:id="25"/>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A236A3" w:rsidRPr="00A236A3">
        <w:rPr>
          <w:rFonts w:cs="Times New Roman" w:hint="eastAsia"/>
          <w:szCs w:val="21"/>
        </w:rPr>
        <w:t>图</w:t>
      </w:r>
      <w:r w:rsidR="00A236A3" w:rsidRPr="00A236A3">
        <w:rPr>
          <w:rFonts w:cs="Times New Roman"/>
          <w:szCs w:val="21"/>
        </w:rPr>
        <w:t>1</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274B24">
        <w:rPr>
          <w:rFonts w:hint="eastAsia"/>
        </w:rPr>
        <w:t>准确</w:t>
      </w:r>
      <w:r w:rsidR="001C16AF">
        <w:rPr>
          <w:rFonts w:hint="eastAsia"/>
        </w:rPr>
        <w:t>地由式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A236A3">
        <w:rPr>
          <w:rFonts w:hint="eastAsia"/>
        </w:rPr>
        <w:t>（</w:t>
      </w:r>
      <w:r w:rsidR="00A236A3">
        <w:rPr>
          <w:noProof/>
        </w:rPr>
        <w:t>26</w:t>
      </w:r>
      <w:r w:rsidR="00A236A3">
        <w:rPr>
          <w:rFonts w:hint="eastAsia"/>
        </w:rPr>
        <w:t>）</w:t>
      </w:r>
      <w:r w:rsidR="001C16AF">
        <w:fldChar w:fldCharType="end"/>
      </w:r>
      <w:r w:rsidR="001C16AF">
        <w:rPr>
          <w:rFonts w:hint="eastAsia"/>
        </w:rPr>
        <w:t>计算得出的</w:t>
      </w:r>
      <m:oMath>
        <m:r>
          <w:rPr>
            <w:rFonts w:ascii="Cambria Math" w:hAnsi="Cambria Math"/>
          </w:rPr>
          <m:t>γ</m:t>
        </m:r>
      </m:oMath>
      <w:r w:rsidR="008E118C">
        <w:rPr>
          <w:rFonts w:hint="eastAsia"/>
        </w:rPr>
        <w:t>的</w:t>
      </w:r>
      <w:r w:rsidR="001C16AF">
        <w:rPr>
          <w:rFonts w:hint="eastAsia"/>
        </w:rPr>
        <w:t>主值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C16AF">
        <w:rPr>
          <w:rFonts w:hint="eastAsia"/>
        </w:rPr>
        <w:t>恢复出</w:t>
      </w:r>
      <w:r w:rsidR="008E118C">
        <w:rPr>
          <w:rFonts w:hint="eastAsia"/>
        </w:rPr>
        <w:t>真值。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67159" w:rsidRPr="00F67159" w14:paraId="427CDE5B" w14:textId="77777777" w:rsidTr="00F67159">
        <w:tc>
          <w:tcPr>
            <w:tcW w:w="4148" w:type="dxa"/>
          </w:tcPr>
          <w:p w14:paraId="5E8D3DDA" w14:textId="62A823EE" w:rsidR="00F67159" w:rsidRPr="00F67159" w:rsidRDefault="007839D5" w:rsidP="002A48C5">
            <w:pPr>
              <w:keepNext/>
              <w:ind w:firstLineChars="0" w:firstLine="0"/>
              <w:jc w:val="center"/>
            </w:pPr>
            <w:r w:rsidRPr="007839D5">
              <w:rPr>
                <w:noProof/>
              </w:rPr>
              <w:drawing>
                <wp:inline distT="0" distB="0" distL="0" distR="0" wp14:anchorId="67774603" wp14:editId="0D800168">
                  <wp:extent cx="2476800" cy="1857600"/>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76800" cy="1857600"/>
                          </a:xfrm>
                          <a:prstGeom prst="rect">
                            <a:avLst/>
                          </a:prstGeom>
                        </pic:spPr>
                      </pic:pic>
                    </a:graphicData>
                  </a:graphic>
                </wp:inline>
              </w:drawing>
            </w:r>
          </w:p>
        </w:tc>
        <w:tc>
          <w:tcPr>
            <w:tcW w:w="4148" w:type="dxa"/>
          </w:tcPr>
          <w:p w14:paraId="6B8AAF88" w14:textId="27548E1F" w:rsidR="00F67159" w:rsidRPr="00F67159" w:rsidRDefault="007839D5" w:rsidP="002A48C5">
            <w:pPr>
              <w:keepNext/>
              <w:ind w:firstLineChars="0" w:firstLine="0"/>
              <w:jc w:val="center"/>
            </w:pPr>
            <w:r w:rsidRPr="007839D5">
              <w:rPr>
                <w:noProof/>
              </w:rPr>
              <w:drawing>
                <wp:inline distT="0" distB="0" distL="0" distR="0" wp14:anchorId="71DD0C68" wp14:editId="55ED5919">
                  <wp:extent cx="2476800" cy="1857600"/>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76800" cy="1857600"/>
                          </a:xfrm>
                          <a:prstGeom prst="rect">
                            <a:avLst/>
                          </a:prstGeom>
                        </pic:spPr>
                      </pic:pic>
                    </a:graphicData>
                  </a:graphic>
                </wp:inline>
              </w:drawing>
            </w:r>
          </w:p>
        </w:tc>
      </w:tr>
      <w:tr w:rsidR="00F67159" w:rsidRPr="00F67159" w14:paraId="05B4D5CA" w14:textId="77777777" w:rsidTr="00F67159">
        <w:tc>
          <w:tcPr>
            <w:tcW w:w="4148" w:type="dxa"/>
          </w:tcPr>
          <w:p w14:paraId="78549119" w14:textId="1BAFD7EB"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F4F7127" w14:textId="36D541A3"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22F2EE05" w14:textId="54B8E8D5" w:rsidR="00515A6C" w:rsidRPr="0014651E" w:rsidRDefault="002A48C5" w:rsidP="0014651E">
      <w:pPr>
        <w:ind w:firstLineChars="0" w:firstLine="0"/>
        <w:jc w:val="center"/>
        <w:rPr>
          <w:rFonts w:cs="Times New Roman"/>
          <w:b/>
          <w:bCs/>
          <w:szCs w:val="21"/>
        </w:rPr>
      </w:pPr>
      <w:bookmarkStart w:id="26" w:name="_Ref39502685"/>
      <w:bookmarkStart w:id="27" w:name="_Ref39502679"/>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A236A3">
        <w:rPr>
          <w:rFonts w:cs="Times New Roman"/>
          <w:b/>
          <w:bCs/>
          <w:noProof/>
          <w:szCs w:val="21"/>
        </w:rPr>
        <w:t>1</w:t>
      </w:r>
      <w:r w:rsidRPr="0014651E">
        <w:rPr>
          <w:rFonts w:cs="Times New Roman"/>
          <w:b/>
          <w:bCs/>
          <w:szCs w:val="21"/>
        </w:rPr>
        <w:fldChar w:fldCharType="end"/>
      </w:r>
      <w:bookmarkEnd w:id="26"/>
      <w:r w:rsidRPr="0014651E">
        <w:rPr>
          <w:rFonts w:cs="Times New Roman"/>
          <w:b/>
          <w:bCs/>
          <w:szCs w:val="21"/>
        </w:rPr>
        <w:t xml:space="preserve"> </w:t>
      </w:r>
      <w:r w:rsidR="005E1B8F" w:rsidRPr="0014651E">
        <w:rPr>
          <w:rFonts w:cs="Times New Roman" w:hint="eastAsia"/>
          <w:b/>
          <w:bCs/>
          <w:szCs w:val="21"/>
        </w:rPr>
        <w:t>基于不连续点计数的相位解折叠算法</w:t>
      </w:r>
      <w:r w:rsidR="0063668A" w:rsidRPr="0014651E">
        <w:rPr>
          <w:rFonts w:cs="Times New Roman" w:hint="eastAsia"/>
          <w:b/>
          <w:bCs/>
          <w:szCs w:val="21"/>
        </w:rPr>
        <w:t>示例</w:t>
      </w:r>
      <w:r w:rsidR="00A374BD" w:rsidRPr="0014651E">
        <w:rPr>
          <w:rFonts w:cs="Times New Roman" w:hint="eastAsia"/>
          <w:b/>
          <w:bCs/>
          <w:szCs w:val="21"/>
        </w:rPr>
        <w:t>——以双导体传输线为例</w:t>
      </w:r>
      <w:bookmarkEnd w:id="27"/>
    </w:p>
    <w:p w14:paraId="15288037" w14:textId="5A686199" w:rsidR="004F7CC8" w:rsidRDefault="00A374BD" w:rsidP="00ED0CC7">
      <w:pPr>
        <w:ind w:firstLineChars="0" w:firstLine="0"/>
        <w:rPr>
          <w:b/>
          <w:bCs/>
        </w:rPr>
      </w:pPr>
      <w:r w:rsidRPr="00ED0CC7">
        <w:rPr>
          <w:rFonts w:hint="eastAsia"/>
          <w:b/>
          <w:bCs/>
        </w:rPr>
        <w:t>（</w:t>
      </w:r>
      <w:r w:rsidRPr="00ED0CC7">
        <w:rPr>
          <w:rFonts w:hint="eastAsia"/>
          <w:b/>
          <w:bCs/>
        </w:rPr>
        <w:t>a</w:t>
      </w:r>
      <w:r w:rsidRPr="00ED0CC7">
        <w:rPr>
          <w:rFonts w:hint="eastAsia"/>
          <w:b/>
          <w:bCs/>
        </w:rPr>
        <w:t>）</w:t>
      </w:r>
      <w:r w:rsidR="00ED0CC7">
        <w:rPr>
          <w:rFonts w:hint="eastAsia"/>
          <w:b/>
          <w:bCs/>
        </w:rPr>
        <w:t>由</w:t>
      </w:r>
      <w:r w:rsidR="004F7CC8" w:rsidRPr="00ED0CC7">
        <w:rPr>
          <w:rFonts w:hint="eastAsia"/>
          <w:b/>
          <w:bCs/>
        </w:rPr>
        <w:t>式</w:t>
      </w:r>
      <w:r w:rsidR="004F7CC8" w:rsidRPr="00ED0CC7">
        <w:rPr>
          <w:b/>
          <w:bCs/>
        </w:rPr>
        <w:fldChar w:fldCharType="begin"/>
      </w:r>
      <w:r w:rsidR="004F7CC8" w:rsidRPr="00ED0CC7">
        <w:rPr>
          <w:b/>
          <w:bCs/>
        </w:rPr>
        <w:instrText xml:space="preserve"> </w:instrText>
      </w:r>
      <w:r w:rsidR="004F7CC8" w:rsidRPr="00ED0CC7">
        <w:rPr>
          <w:rFonts w:hint="eastAsia"/>
          <w:b/>
          <w:bCs/>
        </w:rPr>
        <w:instrText>REF _Ref39483128 \h</w:instrText>
      </w:r>
      <w:r w:rsidR="004F7CC8" w:rsidRPr="00ED0CC7">
        <w:rPr>
          <w:b/>
          <w:bCs/>
        </w:rPr>
        <w:instrText xml:space="preserve"> </w:instrText>
      </w:r>
      <w:r w:rsidR="006360D8" w:rsidRPr="00ED0CC7">
        <w:rPr>
          <w:b/>
          <w:bCs/>
        </w:rPr>
        <w:instrText xml:space="preserve"> \* MERGEFORMAT </w:instrText>
      </w:r>
      <w:r w:rsidR="004F7CC8" w:rsidRPr="00ED0CC7">
        <w:rPr>
          <w:b/>
          <w:bCs/>
        </w:rPr>
      </w:r>
      <w:r w:rsidR="004F7CC8" w:rsidRPr="00ED0CC7">
        <w:rPr>
          <w:b/>
          <w:bCs/>
        </w:rPr>
        <w:fldChar w:fldCharType="separate"/>
      </w:r>
      <w:r w:rsidR="00A236A3" w:rsidRPr="00A236A3">
        <w:rPr>
          <w:rFonts w:hint="eastAsia"/>
          <w:b/>
          <w:bCs/>
        </w:rPr>
        <w:t>（</w:t>
      </w:r>
      <w:r w:rsidR="00A236A3" w:rsidRPr="00A236A3">
        <w:rPr>
          <w:b/>
          <w:bCs/>
        </w:rPr>
        <w:t>26</w:t>
      </w:r>
      <w:r w:rsidR="00A236A3" w:rsidRPr="00A236A3">
        <w:rPr>
          <w:rFonts w:hint="eastAsia"/>
          <w:b/>
          <w:bCs/>
        </w:rPr>
        <w:t>）</w:t>
      </w:r>
      <w:r w:rsidR="004F7CC8" w:rsidRPr="00ED0CC7">
        <w:rPr>
          <w:b/>
          <w:bCs/>
        </w:rPr>
        <w:fldChar w:fldCharType="end"/>
      </w:r>
      <w:r w:rsidR="004F7CC8" w:rsidRPr="00ED0CC7">
        <w:rPr>
          <w:rFonts w:hint="eastAsia"/>
          <w:b/>
          <w:bCs/>
        </w:rPr>
        <w:t>求解得到的</w:t>
      </w:r>
      <w:r w:rsidR="006360D8" w:rsidRPr="00ED0CC7">
        <w:rPr>
          <w:rFonts w:hint="eastAsia"/>
          <w:b/>
          <w:bCs/>
        </w:rPr>
        <w:t>复传播常数的主值</w:t>
      </w:r>
      <m:oMath>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rPr>
                    </m:ctrlPr>
                  </m:dPr>
                  <m:e>
                    <m:r>
                      <w:rPr>
                        <w:rFonts w:ascii="Cambria Math" w:hAnsi="Cambria Math"/>
                      </w:rPr>
                      <m:t>ω</m:t>
                    </m:r>
                  </m:e>
                </m:d>
              </m:e>
            </m:d>
          </m:e>
        </m:func>
      </m:oMath>
    </w:p>
    <w:p w14:paraId="2B3E07CE" w14:textId="0CC75054" w:rsidR="00ED0CC7" w:rsidRPr="009C30EC" w:rsidRDefault="00ED0CC7"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w:r w:rsidR="00E21B8F">
        <w:rPr>
          <w:rFonts w:hint="eastAsia"/>
          <w:b/>
          <w:bCs/>
        </w:rPr>
        <w:t>与传输线长的乘积</w:t>
      </w:r>
      <m:oMath>
        <m:r>
          <w:rPr>
            <w:rFonts w:ascii="Cambria Math" w:hAnsi="Cambria Math"/>
          </w:rPr>
          <m:t>βl</m:t>
        </m:r>
      </m:oMath>
      <w:r>
        <w:rPr>
          <w:rFonts w:hint="eastAsia"/>
          <w:b/>
          <w:bCs/>
        </w:rPr>
        <w:t>（单位：</w:t>
      </w:r>
      <w:r w:rsidR="008326C3">
        <w:rPr>
          <w:rFonts w:ascii="Arial" w:hAnsi="Arial" w:cs="Arial" w:hint="eastAsia"/>
          <w:b/>
          <w:bCs/>
          <w:color w:val="333333"/>
          <w:szCs w:val="21"/>
          <w:shd w:val="clear" w:color="auto" w:fill="FFFFFF"/>
        </w:rPr>
        <w:t>弧度</w:t>
      </w:r>
      <w:r>
        <w:rPr>
          <w:rFonts w:hint="eastAsia"/>
          <w:b/>
          <w:bCs/>
        </w:rPr>
        <w:t>）</w:t>
      </w:r>
      <w:r w:rsidR="008326C3">
        <w:rPr>
          <w:rFonts w:hint="eastAsia"/>
          <w:b/>
          <w:bCs/>
        </w:rPr>
        <w:t>。</w:t>
      </w:r>
      <w:r w:rsidR="009C30EC">
        <w:rPr>
          <w:rFonts w:hint="eastAsia"/>
          <w:b/>
          <w:bCs/>
        </w:rPr>
        <w:t>可见</w:t>
      </w:r>
      <m:oMath>
        <m:r>
          <w:rPr>
            <w:rFonts w:ascii="Cambria Math" w:hAnsi="Cambria Math"/>
          </w:rPr>
          <m:t>β</m:t>
        </m:r>
      </m:oMath>
      <w:r w:rsidR="009C30EC" w:rsidRPr="009C30EC">
        <w:rPr>
          <w:rFonts w:hint="eastAsia"/>
          <w:b/>
          <w:bCs/>
        </w:rPr>
        <w:t>存在</w:t>
      </w:r>
      <w:r w:rsidR="00CF7471">
        <w:rPr>
          <w:rFonts w:hint="eastAsia"/>
          <w:b/>
          <w:bCs/>
        </w:rPr>
        <w:t>明显的</w:t>
      </w:r>
      <w:r w:rsidR="009C30EC">
        <w:rPr>
          <w:rFonts w:hint="eastAsia"/>
          <w:b/>
          <w:bCs/>
        </w:rPr>
        <w:t>相位折叠现象，其值介于</w:t>
      </w:r>
      <m:oMath>
        <m:d>
          <m:dPr>
            <m:endChr m:val="]"/>
            <m:ctrlPr>
              <w:rPr>
                <w:rFonts w:ascii="Cambria Math" w:hAnsi="Cambria Math"/>
                <w:b/>
                <w:bCs/>
                <w:i/>
              </w:rPr>
            </m:ctrlPr>
          </m:dPr>
          <m:e>
            <m:r>
              <w:rPr>
                <w:rFonts w:ascii="Cambria Math" w:hAnsi="Cambria Math"/>
              </w:rPr>
              <m:t>-π,π</m:t>
            </m:r>
          </m:e>
        </m:d>
      </m:oMath>
      <w:r w:rsidR="009C30EC">
        <w:rPr>
          <w:rFonts w:hint="eastAsia"/>
          <w:b/>
          <w:bCs/>
        </w:rPr>
        <w:t>之间。</w:t>
      </w:r>
    </w:p>
    <w:p w14:paraId="4C6DB26C" w14:textId="13E9802C" w:rsidR="00ED0CC7" w:rsidRDefault="00ED0CC7" w:rsidP="00ED0CC7">
      <w:pPr>
        <w:ind w:firstLineChars="0" w:firstLine="0"/>
      </w:pPr>
      <w:r>
        <w:rPr>
          <w:rFonts w:hint="eastAsia"/>
          <w:b/>
          <w:bCs/>
        </w:rPr>
        <w:t>（</w:t>
      </w:r>
      <w:r>
        <w:rPr>
          <w:rFonts w:hint="eastAsia"/>
          <w:b/>
          <w:bCs/>
        </w:rPr>
        <w:t>b</w:t>
      </w:r>
      <w:r>
        <w:rPr>
          <w:rFonts w:hint="eastAsia"/>
          <w:b/>
          <w:bCs/>
        </w:rPr>
        <w:t>）</w:t>
      </w:r>
      <w:r w:rsidR="00CF7471">
        <w:rPr>
          <w:rFonts w:hint="eastAsia"/>
          <w:b/>
          <w:bCs/>
        </w:rPr>
        <w:t>执行</w:t>
      </w:r>
      <w:r w:rsidR="00CF7471" w:rsidRPr="00CA1464">
        <w:rPr>
          <w:rFonts w:hint="eastAsia"/>
          <w:b/>
          <w:bCs/>
        </w:rPr>
        <w:t>相位解折叠算法</w:t>
      </w:r>
      <w:r w:rsidR="00CF7471">
        <w:rPr>
          <w:rFonts w:hint="eastAsia"/>
          <w:b/>
          <w:bCs/>
        </w:rPr>
        <w:t>后得到的复传播常数的真值</w:t>
      </w:r>
      <m:oMath>
        <m:r>
          <w:rPr>
            <w:rFonts w:ascii="Cambria Math" w:hAnsi="Cambria Math"/>
          </w:rPr>
          <m:t>γ</m:t>
        </m:r>
        <m:d>
          <m:dPr>
            <m:ctrlPr>
              <w:rPr>
                <w:rFonts w:ascii="Cambria Math" w:hAnsi="Cambria Math"/>
              </w:rPr>
            </m:ctrlPr>
          </m:dPr>
          <m:e>
            <m:r>
              <w:rPr>
                <w:rFonts w:ascii="Cambria Math" w:hAnsi="Cambria Math"/>
              </w:rPr>
              <m:t>ω</m:t>
            </m:r>
          </m:e>
        </m:d>
      </m:oMath>
    </w:p>
    <w:p w14:paraId="261BD591" w14:textId="48D47C74" w:rsidR="00CF7471" w:rsidRPr="00E21B8F" w:rsidRDefault="00E21B8F"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m:oMath>
        <m:r>
          <w:rPr>
            <w:rFonts w:ascii="Cambria Math" w:hAnsi="Cambria Math"/>
          </w:rPr>
          <m:t>β</m:t>
        </m:r>
      </m:oMath>
      <w:r>
        <w:rPr>
          <w:rFonts w:hint="eastAsia"/>
          <w:b/>
          <w:bCs/>
        </w:rPr>
        <w:t>（单位：</w:t>
      </w:r>
      <w:r>
        <w:rPr>
          <w:rFonts w:ascii="Arial" w:hAnsi="Arial" w:cs="Arial" w:hint="eastAsia"/>
          <w:b/>
          <w:bCs/>
          <w:color w:val="333333"/>
          <w:szCs w:val="21"/>
          <w:shd w:val="clear" w:color="auto" w:fill="FFFFFF"/>
        </w:rPr>
        <w:t>弧度</w:t>
      </w:r>
      <w:r>
        <w:rPr>
          <w:rFonts w:hint="eastAsia"/>
          <w:b/>
          <w:bCs/>
        </w:rPr>
        <w:t>/</w:t>
      </w:r>
      <w:r>
        <w:rPr>
          <w:rFonts w:hint="eastAsia"/>
          <w:b/>
          <w:bCs/>
        </w:rPr>
        <w:t>米）。可见</w:t>
      </w:r>
      <w:r w:rsidR="000F6F12">
        <w:rPr>
          <w:rFonts w:hint="eastAsia"/>
          <w:b/>
          <w:bCs/>
        </w:rPr>
        <w:t>相位折叠现象已被</w:t>
      </w:r>
      <w:r w:rsidR="000F6F12" w:rsidRPr="00FF25CE">
        <w:rPr>
          <w:rFonts w:hint="eastAsia"/>
          <w:b/>
          <w:bCs/>
        </w:rPr>
        <w:t>消除，</w:t>
      </w:r>
      <m:oMath>
        <m:r>
          <w:rPr>
            <w:rFonts w:ascii="Cambria Math" w:hAnsi="Cambria Math"/>
          </w:rPr>
          <m:t>β</m:t>
        </m:r>
        <m:d>
          <m:dPr>
            <m:ctrlPr>
              <w:rPr>
                <w:rFonts w:ascii="Cambria Math" w:hAnsi="Cambria Math"/>
                <w:i/>
              </w:rPr>
            </m:ctrlPr>
          </m:dPr>
          <m:e>
            <m:r>
              <w:rPr>
                <w:rFonts w:ascii="Cambria Math" w:hAnsi="Cambria Math"/>
              </w:rPr>
              <m:t>ω</m:t>
            </m:r>
          </m:e>
        </m:d>
      </m:oMath>
      <w:r w:rsidR="000F6F12" w:rsidRPr="00FF25CE">
        <w:rPr>
          <w:rFonts w:hint="eastAsia"/>
          <w:b/>
          <w:bCs/>
        </w:rPr>
        <w:t>接近一个过原点的线性函数。</w:t>
      </w:r>
      <w:r w:rsidR="0054044A">
        <w:rPr>
          <w:rFonts w:hint="eastAsia"/>
          <w:b/>
          <w:bCs/>
        </w:rPr>
        <w:t>（</w:t>
      </w:r>
      <w:r w:rsidR="004E5FDC">
        <w:rPr>
          <w:rFonts w:hint="eastAsia"/>
          <w:b/>
          <w:bCs/>
        </w:rPr>
        <w:t>检查</w:t>
      </w:r>
      <w:r w:rsidR="0054044A" w:rsidRPr="0054044A">
        <w:rPr>
          <w:rFonts w:hint="eastAsia"/>
          <w:b/>
          <w:bCs/>
          <w:highlight w:val="yellow"/>
        </w:rPr>
        <w:t>格式</w:t>
      </w:r>
      <w:r w:rsidR="0054044A">
        <w:rPr>
          <w:rFonts w:hint="eastAsia"/>
          <w:b/>
          <w:bCs/>
        </w:rPr>
        <w:t>）</w:t>
      </w:r>
    </w:p>
    <w:p w14:paraId="4C94713F" w14:textId="6C73B534" w:rsidR="004B08E2" w:rsidRDefault="00270BB1" w:rsidP="0054044A">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4044A">
      <w:r>
        <w:rPr>
          <w:rFonts w:hint="eastAsia"/>
        </w:rPr>
        <w:lastRenderedPageBreak/>
        <w:t>条件</w:t>
      </w:r>
      <w:r>
        <w:rPr>
          <w:rFonts w:hint="eastAsia"/>
        </w:rPr>
        <w:t>1</w:t>
      </w:r>
      <w:r>
        <w:tab/>
      </w:r>
      <w:r w:rsidR="00707BDB">
        <w:rPr>
          <w:rFonts w:hint="eastAsia"/>
        </w:rPr>
        <w:t>原始</w:t>
      </w:r>
      <w:r w:rsidR="00707BDB">
        <w:rPr>
          <w:rFonts w:hint="eastAsia"/>
        </w:rPr>
        <w:t>S</w:t>
      </w:r>
      <w:r w:rsidR="00707BDB">
        <w:rPr>
          <w:rFonts w:hint="eastAsia"/>
        </w:rPr>
        <w:t>参数</w:t>
      </w:r>
      <w:r w:rsidR="00707BDB">
        <w:rPr>
          <w:rStyle w:val="af"/>
        </w:rPr>
        <w:footnoteReference w:id="4"/>
      </w:r>
      <w:r w:rsidR="00B2792E">
        <w:rPr>
          <w:rFonts w:hint="eastAsia"/>
        </w:rPr>
        <w:t>的起始频率</w:t>
      </w:r>
      <w:r w:rsidR="005F6CE0">
        <w:rPr>
          <w:rFonts w:hint="eastAsia"/>
        </w:rPr>
        <w:t>要</w:t>
      </w:r>
      <w:r w:rsidR="00B2792E">
        <w:rPr>
          <w:rFonts w:hint="eastAsia"/>
        </w:rPr>
        <w:t>足够低</w:t>
      </w:r>
    </w:p>
    <w:p w14:paraId="3106C813" w14:textId="48E0A160" w:rsidR="00307CAF" w:rsidRPr="00945AAC" w:rsidRDefault="00E25175" w:rsidP="0054044A">
      <w:pPr>
        <w:rPr>
          <w:i/>
        </w:rPr>
      </w:pPr>
      <w:r>
        <w:rPr>
          <w:rFonts w:hint="eastAsia"/>
        </w:rPr>
        <w:t>该</w:t>
      </w:r>
      <w:r w:rsidR="00307CAF">
        <w:rPr>
          <w:rFonts w:hint="eastAsia"/>
        </w:rPr>
        <w:t>算法的步骤</w:t>
      </w:r>
      <w:r w:rsidR="00307CAF">
        <w:rPr>
          <w:rFonts w:hint="eastAsia"/>
        </w:rPr>
        <w:t>2</w:t>
      </w:r>
      <w:r w:rsidR="00307CAF">
        <w:rPr>
          <w:rFonts w:hint="eastAsia"/>
        </w:rPr>
        <w:t>假设起始频率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r>
          <m:rPr>
            <m:sty m:val="p"/>
          </m:rPr>
          <w:rPr>
            <w:rFonts w:ascii="Cambria Math" w:hAnsi="Cambria Math"/>
          </w:rPr>
          <m:t>j</m:t>
        </m:r>
        <m:r>
          <w:rPr>
            <w:rFonts w:ascii="Cambria Math" w:hAnsi="Cambria Math" w:hint="eastAsia"/>
          </w:rPr>
          <m:t>2</m:t>
        </m:r>
        <m:r>
          <w:rPr>
            <w:rFonts w:ascii="Cambria Math" w:hAnsi="Cambria Math"/>
          </w:rPr>
          <m:t>π</m:t>
        </m:r>
      </m:oMath>
      <w:r w:rsidR="00945AAC">
        <w:rPr>
          <w:rFonts w:hint="eastAsia"/>
        </w:rPr>
        <w:t>的</w:t>
      </w:r>
      <w:r w:rsidR="00EE5E74">
        <w:rPr>
          <w:rFonts w:hint="eastAsia"/>
        </w:rPr>
        <w:t>某</w:t>
      </w:r>
      <w:r w:rsidR="00945AAC">
        <w:rPr>
          <w:rFonts w:hint="eastAsia"/>
        </w:rPr>
        <w:t>整数倍</w:t>
      </w:r>
      <w:r w:rsidR="00A91193">
        <w:rPr>
          <w:rFonts w:hint="eastAsia"/>
        </w:rPr>
        <w:t>，最终导致非物理的特征阻抗和</w:t>
      </w:r>
      <w:r w:rsidR="00A91193">
        <w:rPr>
          <w:rFonts w:hint="eastAsia"/>
        </w:rPr>
        <w:t>RLGC</w:t>
      </w:r>
      <w:r w:rsidR="00A91193">
        <w:rPr>
          <w:rFonts w:hint="eastAsia"/>
        </w:rPr>
        <w:t>参数。</w:t>
      </w:r>
    </w:p>
    <w:p w14:paraId="5197BE4B" w14:textId="1C17CFB7" w:rsidR="00B2792E" w:rsidRDefault="00364560" w:rsidP="0054044A">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B2792E">
        <w:rPr>
          <w:rFonts w:hint="eastAsia"/>
        </w:rPr>
        <w:t>足够小</w:t>
      </w:r>
    </w:p>
    <w:p w14:paraId="781196C8" w14:textId="6ABAE575" w:rsidR="009E72A7" w:rsidRDefault="00E25175" w:rsidP="0054044A">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5CB753D4" w:rsidR="00B2792E" w:rsidRDefault="00364560" w:rsidP="0054044A">
      <w:r>
        <w:rPr>
          <w:rFonts w:hint="eastAsia"/>
        </w:rPr>
        <w:t>条件</w:t>
      </w:r>
      <w:r>
        <w:rPr>
          <w:rFonts w:hint="eastAsia"/>
        </w:rPr>
        <w:t>3</w:t>
      </w:r>
      <w:r>
        <w:tab/>
      </w:r>
      <w:bookmarkStart w:id="28" w:name="_Hlk39584388"/>
      <w:r w:rsidR="00307CAF">
        <w:rPr>
          <w:rFonts w:hint="eastAsia"/>
        </w:rPr>
        <w:t>各特征模式的</w:t>
      </w:r>
      <w:r w:rsidR="00FB0038">
        <w:rPr>
          <w:rFonts w:hint="eastAsia"/>
        </w:rPr>
        <w:t>特征</w:t>
      </w:r>
      <w:r w:rsidR="00307CAF">
        <w:rPr>
          <w:rFonts w:hint="eastAsia"/>
        </w:rPr>
        <w:t>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28"/>
    <w:p w14:paraId="2EF941E2" w14:textId="371F84B5" w:rsidR="00597E3E" w:rsidRDefault="003C707A" w:rsidP="00597E3E">
      <w:pPr>
        <w:rPr>
          <w:bCs/>
        </w:rPr>
      </w:pPr>
      <w:r>
        <w:rPr>
          <w:rFonts w:hint="eastAsia"/>
        </w:rPr>
        <w:t>由</w:t>
      </w:r>
      <w:r w:rsidR="00515769">
        <w:rPr>
          <w:rFonts w:hint="eastAsia"/>
        </w:rPr>
        <w:t>三个或以上导体</w:t>
      </w:r>
      <w:r>
        <w:rPr>
          <w:rFonts w:hint="eastAsia"/>
        </w:rPr>
        <w:t>组成</w:t>
      </w:r>
      <w:r w:rsidR="00515769">
        <w:rPr>
          <w:rFonts w:hint="eastAsia"/>
        </w:rPr>
        <w:t>的传输线</w:t>
      </w:r>
      <w:r>
        <w:rPr>
          <w:rFonts w:hint="eastAsia"/>
        </w:rPr>
        <w:t>具有两个或以上的</w:t>
      </w:r>
      <w:r w:rsidR="0000119D">
        <w:rPr>
          <w:rFonts w:hint="eastAsia"/>
        </w:rPr>
        <w:t>特征</w:t>
      </w:r>
      <w:r>
        <w:rPr>
          <w:rFonts w:hint="eastAsia"/>
        </w:rPr>
        <w:t>模式，其</w:t>
      </w:r>
      <m:oMath>
        <m:r>
          <m:rPr>
            <m:sty m:val="bi"/>
          </m:rPr>
          <w:rPr>
            <w:rFonts w:ascii="Cambria Math" w:hAnsi="Cambria Math"/>
          </w:rPr>
          <m:t>γ</m:t>
        </m:r>
      </m:oMath>
      <w:r>
        <w:rPr>
          <w:rFonts w:hint="eastAsia"/>
          <w:bCs/>
        </w:rPr>
        <w:t>的对角元素有多个。</w:t>
      </w:r>
      <w:r w:rsidR="0045667B">
        <w:rPr>
          <w:rFonts w:hint="eastAsia"/>
          <w:bCs/>
        </w:rPr>
        <w:t>因为</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Pr>
          <w:rFonts w:hint="eastAsia"/>
        </w:rPr>
        <w:t>在各频率点</w:t>
      </w:r>
      <w:r w:rsidR="002934F9">
        <w:rPr>
          <w:rFonts w:hint="eastAsia"/>
        </w:rPr>
        <w:t>处</w:t>
      </w:r>
      <w:r w:rsidR="0045667B">
        <w:rPr>
          <w:rFonts w:hint="eastAsia"/>
        </w:rPr>
        <w:t>的计算相互独立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A236A3">
        <w:rPr>
          <w:rFonts w:hint="eastAsia"/>
        </w:rPr>
        <w:t>（</w:t>
      </w:r>
      <w:r w:rsidR="00A236A3">
        <w:rPr>
          <w:noProof/>
        </w:rPr>
        <w:t>25</w:t>
      </w:r>
      <w:r w:rsidR="00A236A3">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作特征值分解得到的特征值及对应特征向量的排列顺序可能任意交换，所以在物理上的同一个特征模式对应的复传播常数在不同的频率点处可能位于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跳变点判别法则总是在</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7F566C">
        <w:rPr>
          <w:rFonts w:hint="eastAsia"/>
          <w:bCs/>
        </w:rPr>
        <w:t>的相邻频率点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早判、迟判甚至重复判断的情况。</w:t>
      </w:r>
    </w:p>
    <w:p w14:paraId="2E36C6ED" w14:textId="7D853FB9" w:rsidR="007836A6" w:rsidRDefault="00317D84" w:rsidP="00597E3E">
      <w:pPr>
        <w:rPr>
          <w:bCs/>
        </w:rPr>
      </w:pPr>
      <w:r>
        <w:rPr>
          <w:rFonts w:hint="eastAsia"/>
          <w:bCs/>
        </w:rPr>
        <w:t>上述三个条件必须同时满足，才可能保证</w:t>
      </w:r>
      <w:bookmarkStart w:id="29" w:name="_Hlk39522053"/>
      <w:r w:rsidRPr="006509A0">
        <w:rPr>
          <w:rFonts w:hint="eastAsia"/>
        </w:rPr>
        <w:t>相位解折叠</w:t>
      </w:r>
      <w:r>
        <w:rPr>
          <w:rFonts w:hint="eastAsia"/>
        </w:rPr>
        <w:t>算法</w:t>
      </w:r>
      <w:bookmarkEnd w:id="29"/>
      <w:r>
        <w:rPr>
          <w:rFonts w:hint="eastAsia"/>
        </w:rPr>
        <w:t>的可靠性</w:t>
      </w:r>
      <w:r w:rsidR="00E22D73">
        <w:rPr>
          <w:rFonts w:hint="eastAsia"/>
        </w:rPr>
        <w:t>。</w:t>
      </w:r>
      <w:r w:rsidR="00E22D73">
        <w:rPr>
          <w:rFonts w:hint="eastAsia"/>
          <w:bCs/>
        </w:rPr>
        <w:t>其中</w:t>
      </w:r>
      <w:r w:rsidR="00597E3E">
        <w:rPr>
          <w:rFonts w:hint="eastAsia"/>
          <w:bCs/>
        </w:rPr>
        <w:t>条件</w:t>
      </w:r>
      <w:r w:rsidR="001038D7">
        <w:rPr>
          <w:rFonts w:hint="eastAsia"/>
          <w:bCs/>
        </w:rPr>
        <w:t>1</w:t>
      </w:r>
      <w:r w:rsidR="00597E3E">
        <w:rPr>
          <w:rFonts w:hint="eastAsia"/>
          <w:bCs/>
        </w:rPr>
        <w:t>和条件</w:t>
      </w:r>
      <w:r w:rsidR="001038D7">
        <w:rPr>
          <w:rFonts w:hint="eastAsia"/>
          <w:bCs/>
        </w:rPr>
        <w:t>2</w:t>
      </w:r>
      <w:r w:rsidR="006C415D">
        <w:rPr>
          <w:rFonts w:hint="eastAsia"/>
          <w:bCs/>
        </w:rPr>
        <w:t>通过制定合理的测量或仿真方案不难满足</w:t>
      </w:r>
      <w:r w:rsidR="00D604B3">
        <w:rPr>
          <w:rFonts w:hint="eastAsia"/>
          <w:bCs/>
        </w:rPr>
        <w:t>，现在</w:t>
      </w:r>
      <w:r w:rsidR="006C415D">
        <w:rPr>
          <w:rFonts w:hint="eastAsia"/>
          <w:bCs/>
        </w:rPr>
        <w:t>考虑条件</w:t>
      </w:r>
      <w:r w:rsidR="001038D7">
        <w:rPr>
          <w:rFonts w:hint="eastAsia"/>
          <w:bCs/>
        </w:rPr>
        <w:t>3</w:t>
      </w:r>
      <w:r w:rsidR="00F56134">
        <w:rPr>
          <w:rFonts w:hint="eastAsia"/>
          <w:bCs/>
        </w:rPr>
        <w:t>。</w:t>
      </w:r>
      <w:r w:rsidR="00597E3E">
        <w:rPr>
          <w:rFonts w:hint="eastAsia"/>
          <w:bCs/>
        </w:rPr>
        <w:t>对于双导体传输线，因为其复传播常数</w:t>
      </w:r>
      <m:oMath>
        <m:r>
          <w:rPr>
            <w:rFonts w:ascii="Cambria Math" w:hAnsi="Cambria Math"/>
          </w:rPr>
          <m:t>Γ=γ</m:t>
        </m:r>
      </m:oMath>
      <w:r w:rsidR="00597E3E">
        <w:rPr>
          <w:rFonts w:hint="eastAsia"/>
          <w:bCs/>
        </w:rPr>
        <w:t>是标量，所以条件</w:t>
      </w:r>
      <w:r w:rsidR="001038D7">
        <w:rPr>
          <w:rFonts w:hint="eastAsia"/>
          <w:bCs/>
        </w:rPr>
        <w:t>3</w:t>
      </w:r>
      <w:r w:rsidR="00597E3E">
        <w:rPr>
          <w:rFonts w:hint="eastAsia"/>
          <w:bCs/>
        </w:rPr>
        <w:t>自动满足</w:t>
      </w:r>
      <w:r w:rsidR="006C415D">
        <w:rPr>
          <w:rFonts w:hint="eastAsia"/>
          <w:bCs/>
        </w:rPr>
        <w:t>；对于有更多导体的传输线，情况就变得复杂了。</w:t>
      </w:r>
      <w:r w:rsidR="00A76530">
        <w:rPr>
          <w:rFonts w:hint="eastAsia"/>
          <w:bCs/>
        </w:rPr>
        <w:t>即便是对于</w:t>
      </w:r>
      <w:r w:rsidR="00ED2C89" w:rsidRPr="00ED2C89">
        <w:rPr>
          <w:rFonts w:hint="eastAsia"/>
          <w:bCs/>
        </w:rPr>
        <w:t>仅有</w:t>
      </w:r>
      <w:r w:rsidR="00ED2C89">
        <w:rPr>
          <w:rFonts w:hint="eastAsia"/>
          <w:bCs/>
        </w:rPr>
        <w:t>两个特征模式的</w:t>
      </w:r>
      <w:r w:rsidR="00A76530">
        <w:rPr>
          <w:rFonts w:hint="eastAsia"/>
          <w:bCs/>
        </w:rPr>
        <w:t>三导体传输线</w:t>
      </w:r>
      <w:r w:rsidR="00A76530">
        <w:rPr>
          <w:rStyle w:val="af"/>
          <w:bCs/>
        </w:rPr>
        <w:footnoteReference w:id="5"/>
      </w:r>
      <w:r w:rsidR="007041ED">
        <w:rPr>
          <w:rFonts w:hint="eastAsia"/>
          <w:bCs/>
        </w:rPr>
        <w:t>，如果不作进一步处理，条件</w:t>
      </w:r>
      <w:r w:rsidR="001038D7">
        <w:rPr>
          <w:rFonts w:hint="eastAsia"/>
          <w:bCs/>
        </w:rPr>
        <w:t>3</w:t>
      </w:r>
      <w:r w:rsidR="00E90342">
        <w:rPr>
          <w:rFonts w:hint="eastAsia"/>
          <w:bCs/>
        </w:rPr>
        <w:t>一般不会被满足。</w:t>
      </w:r>
    </w:p>
    <w:p w14:paraId="70BCD937" w14:textId="687D26DB" w:rsidR="00412C47" w:rsidRPr="00343875" w:rsidRDefault="00E90342" w:rsidP="00343875">
      <w:pPr>
        <w:rPr>
          <w:bCs/>
        </w:rPr>
      </w:pPr>
      <w:r>
        <w:rPr>
          <w:rFonts w:hint="eastAsia"/>
          <w:bCs/>
        </w:rPr>
        <w:t>为了进一步说明条件</w:t>
      </w:r>
      <w:r w:rsidR="001038D7">
        <w:rPr>
          <w:rFonts w:hint="eastAsia"/>
          <w:bCs/>
        </w:rPr>
        <w:t>3</w:t>
      </w:r>
      <w:r>
        <w:rPr>
          <w:rFonts w:hint="eastAsia"/>
          <w:bCs/>
        </w:rPr>
        <w:t>的重要性，下面以</w:t>
      </w:r>
      <w:r w:rsidR="004D10F0">
        <w:rPr>
          <w:rFonts w:hint="eastAsia"/>
          <w:bCs/>
        </w:rPr>
        <w:t>一对</w:t>
      </w:r>
      <w:r>
        <w:rPr>
          <w:rFonts w:hint="eastAsia"/>
          <w:bCs/>
        </w:rPr>
        <w:t>差分线为例，说明破坏条件</w:t>
      </w:r>
      <w:r w:rsidR="001038D7">
        <w:rPr>
          <w:rFonts w:hint="eastAsia"/>
          <w:bCs/>
        </w:rPr>
        <w:t>3</w:t>
      </w:r>
      <w:r>
        <w:rPr>
          <w:rFonts w:hint="eastAsia"/>
          <w:bCs/>
        </w:rPr>
        <w:t>可</w:t>
      </w:r>
      <w:r w:rsidR="00412C47">
        <w:rPr>
          <w:rFonts w:hint="eastAsia"/>
          <w:bCs/>
        </w:rPr>
        <w:t>造成</w:t>
      </w:r>
      <w:r>
        <w:rPr>
          <w:rFonts w:hint="eastAsia"/>
          <w:bCs/>
        </w:rPr>
        <w:t>的严重后果。</w:t>
      </w:r>
      <w:r w:rsidR="00B62344">
        <w:rPr>
          <w:rFonts w:hint="eastAsia"/>
          <w:bCs/>
        </w:rPr>
        <w:t>使用</w:t>
      </w:r>
      <w:r w:rsidR="00B62344">
        <w:rPr>
          <w:rFonts w:hint="eastAsia"/>
          <w:bCs/>
        </w:rPr>
        <w:t>Polar</w:t>
      </w:r>
      <w:r w:rsidR="00B62344">
        <w:rPr>
          <w:bCs/>
        </w:rPr>
        <w:t xml:space="preserve"> </w:t>
      </w:r>
      <w:r w:rsidR="00B62344">
        <w:rPr>
          <w:rFonts w:hint="eastAsia"/>
          <w:bCs/>
        </w:rPr>
        <w:t>Si</w:t>
      </w:r>
      <w:r w:rsidR="00B62344">
        <w:rPr>
          <w:bCs/>
        </w:rPr>
        <w:t>9000</w:t>
      </w:r>
      <w:r w:rsidR="00B62344">
        <w:rPr>
          <w:rFonts w:hint="eastAsia"/>
          <w:bCs/>
        </w:rPr>
        <w:t>e</w:t>
      </w:r>
      <w:r w:rsidR="00B62344">
        <w:rPr>
          <w:rFonts w:hint="eastAsia"/>
          <w:bCs/>
        </w:rPr>
        <w:t>软件仿真，得到一种差分线结构的</w:t>
      </w:r>
      <w:r w:rsidR="00B62344">
        <w:rPr>
          <w:rFonts w:hint="eastAsia"/>
          <w:bCs/>
        </w:rPr>
        <w:t>S</w:t>
      </w:r>
      <w:r w:rsidR="00B62344">
        <w:rPr>
          <w:rFonts w:hint="eastAsia"/>
          <w:bCs/>
        </w:rPr>
        <w:t>参数，然后用本节算法提取复传播常数</w:t>
      </w:r>
      <w:r w:rsidR="00D81E4D">
        <w:rPr>
          <w:rFonts w:hint="eastAsia"/>
          <w:bCs/>
        </w:rPr>
        <w:t>，提取结果示于</w:t>
      </w:r>
      <w:r w:rsidR="00D81E4D" w:rsidRPr="007836A6">
        <w:rPr>
          <w:bCs/>
        </w:rPr>
        <w:fldChar w:fldCharType="begin"/>
      </w:r>
      <w:r w:rsidR="00D81E4D" w:rsidRPr="007836A6">
        <w:rPr>
          <w:bCs/>
        </w:rPr>
        <w:instrText xml:space="preserve"> </w:instrText>
      </w:r>
      <w:r w:rsidR="00D81E4D" w:rsidRPr="007836A6">
        <w:rPr>
          <w:rFonts w:hint="eastAsia"/>
          <w:bCs/>
        </w:rPr>
        <w:instrText>REF _Ref39523008 \h</w:instrText>
      </w:r>
      <w:r w:rsidR="00D81E4D" w:rsidRPr="007836A6">
        <w:rPr>
          <w:bCs/>
        </w:rPr>
        <w:instrText xml:space="preserve">  \* MERGEFORMAT </w:instrText>
      </w:r>
      <w:r w:rsidR="00D81E4D" w:rsidRPr="007836A6">
        <w:rPr>
          <w:bCs/>
        </w:rPr>
      </w:r>
      <w:r w:rsidR="00D81E4D" w:rsidRPr="007836A6">
        <w:rPr>
          <w:bCs/>
        </w:rPr>
        <w:fldChar w:fldCharType="separate"/>
      </w:r>
      <w:r w:rsidR="00A236A3" w:rsidRPr="00A236A3">
        <w:rPr>
          <w:rFonts w:cs="Times New Roman" w:hint="eastAsia"/>
          <w:bCs/>
          <w:szCs w:val="21"/>
        </w:rPr>
        <w:t>图</w:t>
      </w:r>
      <w:r w:rsidR="00A236A3" w:rsidRPr="00A236A3">
        <w:rPr>
          <w:rFonts w:cs="Times New Roman"/>
          <w:bCs/>
          <w:szCs w:val="21"/>
        </w:rPr>
        <w:t>2</w:t>
      </w:r>
      <w:r w:rsidR="00D81E4D" w:rsidRPr="007836A6">
        <w:rPr>
          <w:bCs/>
        </w:rPr>
        <w:fldChar w:fldCharType="end"/>
      </w:r>
      <w:r w:rsidR="00D81E4D">
        <w:rPr>
          <w:rFonts w:hint="eastAsia"/>
          <w:bCs/>
        </w:rPr>
        <w:t>。</w:t>
      </w:r>
      <w:r w:rsidR="007836A6">
        <w:rPr>
          <w:rFonts w:hint="eastAsia"/>
          <w:bCs/>
        </w:rPr>
        <w:t>从</w:t>
      </w:r>
      <w:r w:rsidR="007836A6" w:rsidRPr="007836A6">
        <w:rPr>
          <w:bCs/>
        </w:rPr>
        <w:fldChar w:fldCharType="begin"/>
      </w:r>
      <w:r w:rsidR="007836A6" w:rsidRPr="007836A6">
        <w:rPr>
          <w:bCs/>
        </w:rPr>
        <w:instrText xml:space="preserve"> </w:instrText>
      </w:r>
      <w:r w:rsidR="007836A6" w:rsidRPr="007836A6">
        <w:rPr>
          <w:rFonts w:hint="eastAsia"/>
          <w:bCs/>
        </w:rPr>
        <w:instrText>REF _Ref39523008 \h</w:instrText>
      </w:r>
      <w:r w:rsidR="007836A6" w:rsidRPr="007836A6">
        <w:rPr>
          <w:bCs/>
        </w:rPr>
        <w:instrText xml:space="preserve">  \* MERGEFORMAT </w:instrText>
      </w:r>
      <w:r w:rsidR="007836A6" w:rsidRPr="007836A6">
        <w:rPr>
          <w:bCs/>
        </w:rPr>
      </w:r>
      <w:r w:rsidR="007836A6" w:rsidRPr="007836A6">
        <w:rPr>
          <w:bCs/>
        </w:rPr>
        <w:fldChar w:fldCharType="separate"/>
      </w:r>
      <w:r w:rsidR="00A236A3" w:rsidRPr="00A236A3">
        <w:rPr>
          <w:rFonts w:cs="Times New Roman" w:hint="eastAsia"/>
          <w:bCs/>
          <w:szCs w:val="21"/>
        </w:rPr>
        <w:t>图</w:t>
      </w:r>
      <w:r w:rsidR="00A236A3" w:rsidRPr="00A236A3">
        <w:rPr>
          <w:rFonts w:cs="Times New Roman"/>
          <w:bCs/>
          <w:szCs w:val="21"/>
        </w:rPr>
        <w:t>2</w:t>
      </w:r>
      <w:r w:rsidR="007836A6" w:rsidRPr="007836A6">
        <w:rPr>
          <w:bCs/>
        </w:rPr>
        <w:fldChar w:fldCharType="end"/>
      </w:r>
      <w:r w:rsidR="007836A6">
        <w:rPr>
          <w:rFonts w:hint="eastAsia"/>
          <w:bCs/>
        </w:rPr>
        <w:t>可以直观地看出，由于</w:t>
      </w:r>
      <m:oMath>
        <m:sSub>
          <m:sSubPr>
            <m:ctrlPr>
              <w:rPr>
                <w:rFonts w:ascii="Cambria Math" w:hAnsi="Cambria Math"/>
                <w:bCs/>
                <w:i/>
              </w:rPr>
            </m:ctrlPr>
          </m:sSubPr>
          <m:e>
            <m:r>
              <w:rPr>
                <w:rFonts w:ascii="Cambria Math" w:hAnsi="Cambria Math"/>
              </w:rPr>
              <m:t>γ</m:t>
            </m:r>
          </m:e>
          <m:sub>
            <m:r>
              <w:rPr>
                <w:rFonts w:ascii="Cambria Math" w:hAnsi="Cambria Math"/>
              </w:rPr>
              <m:t>1</m:t>
            </m:r>
          </m:sub>
        </m:sSub>
      </m:oMath>
      <w:r w:rsidR="00E85413">
        <w:rPr>
          <w:rFonts w:hint="eastAsia"/>
          <w:bCs/>
        </w:rPr>
        <w:t>和</w:t>
      </w:r>
      <m:oMath>
        <m:sSub>
          <m:sSubPr>
            <m:ctrlPr>
              <w:rPr>
                <w:rFonts w:ascii="Cambria Math" w:hAnsi="Cambria Math"/>
                <w:bCs/>
                <w:i/>
              </w:rPr>
            </m:ctrlPr>
          </m:sSubPr>
          <m:e>
            <m:r>
              <w:rPr>
                <w:rFonts w:ascii="Cambria Math" w:hAnsi="Cambria Math"/>
              </w:rPr>
              <m:t>γ</m:t>
            </m:r>
          </m:e>
          <m:sub>
            <m:r>
              <w:rPr>
                <w:rFonts w:ascii="Cambria Math" w:hAnsi="Cambria Math"/>
              </w:rPr>
              <m:t>2</m:t>
            </m:r>
          </m:sub>
        </m:sSub>
      </m:oMath>
      <w:r w:rsidR="00E85413">
        <w:rPr>
          <w:rFonts w:hint="eastAsia"/>
          <w:bCs/>
        </w:rPr>
        <w:t>对应的特征模式反复交换，导致相位解折叠算法的步骤</w:t>
      </w:r>
      <w:r w:rsidR="00E85413">
        <w:rPr>
          <w:rFonts w:hint="eastAsia"/>
          <w:bCs/>
        </w:rPr>
        <w:t>2</w:t>
      </w:r>
      <w:r w:rsidR="00343875">
        <w:rPr>
          <w:rFonts w:hint="eastAsia"/>
          <w:bCs/>
        </w:rPr>
        <w:t>在</w:t>
      </w:r>
      <w:r w:rsidR="00343875">
        <w:rPr>
          <w:bCs/>
        </w:rPr>
        <w:t>3.5GH</w:t>
      </w:r>
      <w:r w:rsidR="00343875">
        <w:rPr>
          <w:rFonts w:hint="eastAsia"/>
          <w:bCs/>
        </w:rPr>
        <w:t>z</w:t>
      </w:r>
      <w:r w:rsidR="00343875">
        <w:rPr>
          <w:rFonts w:hint="eastAsia"/>
          <w:bCs/>
        </w:rPr>
        <w:t>附近对同一个跳变点重复计数，</w:t>
      </w:r>
      <w:r w:rsidR="002054C3">
        <w:rPr>
          <w:rFonts w:hint="eastAsia"/>
          <w:bCs/>
        </w:rPr>
        <w:t>算法</w:t>
      </w:r>
      <w:r w:rsidR="00343875">
        <w:rPr>
          <w:rFonts w:hint="eastAsia"/>
          <w:bCs/>
        </w:rPr>
        <w:t>无法正确实现相位解折叠。</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C7115" w:rsidRPr="00F67159" w14:paraId="35A93B98" w14:textId="77777777" w:rsidTr="00F67159">
        <w:tc>
          <w:tcPr>
            <w:tcW w:w="4148" w:type="dxa"/>
          </w:tcPr>
          <w:p w14:paraId="7C65BD72" w14:textId="2126B6BC" w:rsidR="00FC7115" w:rsidRPr="00F67159" w:rsidRDefault="00FC7115" w:rsidP="002A48C5">
            <w:pPr>
              <w:keepNext/>
              <w:ind w:firstLineChars="0" w:firstLine="0"/>
              <w:jc w:val="center"/>
            </w:pPr>
            <w:r w:rsidRPr="00FC7115">
              <w:rPr>
                <w:noProof/>
              </w:rPr>
              <w:drawing>
                <wp:inline distT="0" distB="0" distL="0" distR="0" wp14:anchorId="653CFBE6" wp14:editId="11C7C4A7">
                  <wp:extent cx="2476800" cy="18576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76800" cy="1857600"/>
                          </a:xfrm>
                          <a:prstGeom prst="rect">
                            <a:avLst/>
                          </a:prstGeom>
                        </pic:spPr>
                      </pic:pic>
                    </a:graphicData>
                  </a:graphic>
                </wp:inline>
              </w:drawing>
            </w:r>
          </w:p>
        </w:tc>
        <w:tc>
          <w:tcPr>
            <w:tcW w:w="4148" w:type="dxa"/>
          </w:tcPr>
          <w:p w14:paraId="6621B1A7" w14:textId="745DAA6C" w:rsidR="00FC7115" w:rsidRPr="00F67159" w:rsidRDefault="00161E4D" w:rsidP="002A48C5">
            <w:pPr>
              <w:keepNext/>
              <w:ind w:firstLineChars="0" w:firstLine="0"/>
              <w:jc w:val="center"/>
            </w:pPr>
            <w:r w:rsidRPr="00161E4D">
              <w:rPr>
                <w:noProof/>
              </w:rPr>
              <w:drawing>
                <wp:inline distT="0" distB="0" distL="0" distR="0" wp14:anchorId="485FDB8F" wp14:editId="08AAE59D">
                  <wp:extent cx="2476800" cy="1857600"/>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76800" cy="1857600"/>
                          </a:xfrm>
                          <a:prstGeom prst="rect">
                            <a:avLst/>
                          </a:prstGeom>
                        </pic:spPr>
                      </pic:pic>
                    </a:graphicData>
                  </a:graphic>
                </wp:inline>
              </w:drawing>
            </w:r>
          </w:p>
        </w:tc>
      </w:tr>
      <w:tr w:rsidR="00FC7115" w:rsidRPr="00F67159" w14:paraId="14399543" w14:textId="77777777" w:rsidTr="00F67159">
        <w:tc>
          <w:tcPr>
            <w:tcW w:w="4148" w:type="dxa"/>
          </w:tcPr>
          <w:p w14:paraId="38600D96"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7F60563"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001FED35" w14:textId="112BEFDA" w:rsidR="00FC7115" w:rsidRPr="0014651E" w:rsidRDefault="00FC7115" w:rsidP="0014651E">
      <w:pPr>
        <w:ind w:firstLineChars="0" w:firstLine="0"/>
        <w:jc w:val="center"/>
        <w:rPr>
          <w:rFonts w:cs="Times New Roman"/>
          <w:b/>
          <w:bCs/>
          <w:szCs w:val="21"/>
        </w:rPr>
      </w:pPr>
      <w:bookmarkStart w:id="30" w:name="_Ref39523008"/>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A236A3">
        <w:rPr>
          <w:rFonts w:cs="Times New Roman"/>
          <w:b/>
          <w:bCs/>
          <w:noProof/>
          <w:szCs w:val="21"/>
        </w:rPr>
        <w:t>2</w:t>
      </w:r>
      <w:r w:rsidRPr="0014651E">
        <w:rPr>
          <w:rFonts w:cs="Times New Roman"/>
          <w:b/>
          <w:bCs/>
          <w:szCs w:val="21"/>
        </w:rPr>
        <w:fldChar w:fldCharType="end"/>
      </w:r>
      <w:bookmarkEnd w:id="30"/>
      <w:r w:rsidRPr="0014651E">
        <w:rPr>
          <w:rFonts w:cs="Times New Roman"/>
          <w:b/>
          <w:bCs/>
          <w:szCs w:val="21"/>
        </w:rPr>
        <w:t xml:space="preserve"> </w:t>
      </w:r>
      <w:r w:rsidR="0014651E" w:rsidRPr="0014651E">
        <w:rPr>
          <w:rFonts w:cs="Times New Roman" w:hint="eastAsia"/>
          <w:b/>
          <w:bCs/>
          <w:szCs w:val="21"/>
        </w:rPr>
        <w:t>相位解折叠算法在不满足条件（</w:t>
      </w:r>
      <w:r w:rsidR="0014651E" w:rsidRPr="0014651E">
        <w:rPr>
          <w:rFonts w:cs="Times New Roman" w:hint="eastAsia"/>
          <w:b/>
          <w:bCs/>
          <w:szCs w:val="21"/>
        </w:rPr>
        <w:t>3</w:t>
      </w:r>
      <w:r w:rsidR="0014651E" w:rsidRPr="0014651E">
        <w:rPr>
          <w:rFonts w:cs="Times New Roman" w:hint="eastAsia"/>
          <w:b/>
          <w:bCs/>
          <w:szCs w:val="21"/>
        </w:rPr>
        <w:t>）</w:t>
      </w:r>
      <w:r w:rsidR="0062734D">
        <w:rPr>
          <w:rFonts w:cs="Times New Roman" w:hint="eastAsia"/>
          <w:b/>
          <w:bCs/>
          <w:szCs w:val="21"/>
        </w:rPr>
        <w:t>的情形下的表现——以三导体传输线为例</w:t>
      </w:r>
    </w:p>
    <w:p w14:paraId="07A21F55" w14:textId="0D1A6513" w:rsidR="00FC7115" w:rsidRPr="007836A6" w:rsidRDefault="00F342BF" w:rsidP="00FC7115">
      <w:pPr>
        <w:ind w:firstLineChars="0" w:firstLine="0"/>
        <w:rPr>
          <w:b/>
        </w:rPr>
      </w:pPr>
      <w:r w:rsidRPr="007836A6">
        <w:rPr>
          <w:rFonts w:hint="eastAsia"/>
          <w:b/>
          <w:iCs/>
        </w:rPr>
        <w:t>（</w:t>
      </w:r>
      <w:r w:rsidRPr="007836A6">
        <w:rPr>
          <w:rFonts w:hint="eastAsia"/>
          <w:b/>
          <w:iCs/>
        </w:rPr>
        <w:t>a</w:t>
      </w:r>
      <w:r w:rsidRPr="007836A6">
        <w:rPr>
          <w:rFonts w:hint="eastAsia"/>
          <w:b/>
          <w:iCs/>
        </w:rPr>
        <w:t>）</w:t>
      </w:r>
      <w:r w:rsidR="00596C20" w:rsidRPr="007836A6">
        <w:rPr>
          <w:rFonts w:hint="eastAsia"/>
          <w:b/>
          <w:iCs/>
        </w:rPr>
        <w:t>相位解折叠前的</w:t>
      </w:r>
      <m:oMath>
        <m:func>
          <m:funcPr>
            <m:ctrlPr>
              <w:rPr>
                <w:rFonts w:ascii="Cambria Math" w:hAnsi="Cambria Math"/>
                <w:bCs/>
              </w:rPr>
            </m:ctrlPr>
          </m:funcPr>
          <m:fName>
            <m:r>
              <m:rPr>
                <m:sty m:val="p"/>
              </m:rPr>
              <w:rPr>
                <w:rFonts w:ascii="Cambria Math" w:hAnsi="Cambria Math"/>
              </w:rPr>
              <m:t>PV</m:t>
            </m:r>
          </m:fName>
          <m:e>
            <m:d>
              <m:dPr>
                <m:grow m:val="0"/>
                <m:ctrlPr>
                  <w:rPr>
                    <w:rFonts w:ascii="Cambria Math" w:hAnsi="Cambria Math"/>
                    <w:bCs/>
                  </w:rPr>
                </m:ctrlPr>
              </m:dPr>
              <m:e>
                <m:r>
                  <m:rPr>
                    <m:sty m:val="bi"/>
                  </m:rPr>
                  <w:rPr>
                    <w:rFonts w:ascii="Cambria Math" w:hAnsi="Cambria Math"/>
                  </w:rPr>
                  <m:t>γ</m:t>
                </m:r>
                <m:d>
                  <m:dPr>
                    <m:ctrlPr>
                      <w:rPr>
                        <w:rFonts w:ascii="Cambria Math" w:hAnsi="Cambria Math"/>
                        <w:bCs/>
                      </w:rPr>
                    </m:ctrlPr>
                  </m:dPr>
                  <m:e>
                    <m:r>
                      <w:rPr>
                        <w:rFonts w:ascii="Cambria Math" w:hAnsi="Cambria Math"/>
                      </w:rPr>
                      <m:t>ω</m:t>
                    </m:r>
                  </m:e>
                </m:d>
              </m:e>
            </m:d>
          </m:e>
        </m:func>
      </m:oMath>
      <w:r w:rsidR="00596C20" w:rsidRPr="007836A6">
        <w:rPr>
          <w:rFonts w:hint="eastAsia"/>
          <w:b/>
        </w:rPr>
        <w:t>。</w:t>
      </w:r>
      <w:r w:rsidRPr="007836A6">
        <w:rPr>
          <w:rFonts w:hint="eastAsia"/>
          <w:b/>
          <w:iCs/>
        </w:rPr>
        <w:t>蓝圈和红圈分别代表</w:t>
      </w:r>
      <m:oMath>
        <m:func>
          <m:funcPr>
            <m:ctrlPr>
              <w:rPr>
                <w:rFonts w:ascii="Cambria Math" w:hAnsi="Cambria Math"/>
                <w:bCs/>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Pr="007836A6">
        <w:rPr>
          <w:rFonts w:hint="eastAsia"/>
          <w:b/>
          <w:iCs/>
        </w:rPr>
        <w:t>和</w:t>
      </w:r>
      <m:oMath>
        <m:func>
          <m:funcPr>
            <m:ctrlPr>
              <w:rPr>
                <w:rFonts w:ascii="Cambria Math" w:hAnsi="Cambria Math"/>
                <w:bCs/>
              </w:rPr>
            </m:ctrlPr>
          </m:funcPr>
          <m:fName>
            <m:r>
              <m:rPr>
                <m:sty m:val="p"/>
              </m:rPr>
              <w:rPr>
                <w:rFonts w:ascii="Cambria Math" w:hAnsi="Cambria Math"/>
              </w:rPr>
              <m:t>PV</m:t>
            </m:r>
          </m:fName>
          <m:e>
            <m:r>
              <w:rPr>
                <w:rFonts w:ascii="Cambria Math" w:hAnsi="Cambria Math"/>
              </w:rPr>
              <m:t>(</m:t>
            </m:r>
            <m:sSub>
              <m:sSubPr>
                <m:ctrlPr>
                  <w:rPr>
                    <w:rFonts w:ascii="Cambria Math" w:hAnsi="Cambria Math"/>
                    <w:bCs/>
                    <w:i/>
                    <w:iCs/>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7836A6">
        <w:rPr>
          <w:rFonts w:hint="eastAsia"/>
          <w:b/>
          <w:iCs/>
        </w:rPr>
        <w:t>，可见两者多次发生位置交换，所以不满足条件</w:t>
      </w:r>
      <w:r w:rsidR="001038D7">
        <w:rPr>
          <w:rFonts w:hint="eastAsia"/>
          <w:b/>
          <w:iCs/>
        </w:rPr>
        <w:t>3</w:t>
      </w:r>
      <w:r w:rsidR="00596C20" w:rsidRPr="007836A6">
        <w:rPr>
          <w:rFonts w:hint="eastAsia"/>
          <w:b/>
          <w:iCs/>
        </w:rPr>
        <w:t>。</w:t>
      </w:r>
    </w:p>
    <w:p w14:paraId="5F0B07F1" w14:textId="6CE70383" w:rsidR="00C72FFA" w:rsidRDefault="00596C20" w:rsidP="00FC7115">
      <w:pPr>
        <w:ind w:firstLineChars="0" w:firstLine="0"/>
        <w:rPr>
          <w:b/>
          <w:iCs/>
        </w:rPr>
      </w:pPr>
      <w:r w:rsidRPr="007836A6">
        <w:rPr>
          <w:rFonts w:hint="eastAsia"/>
          <w:b/>
          <w:iCs/>
        </w:rPr>
        <w:t>（</w:t>
      </w:r>
      <w:r w:rsidRPr="007836A6">
        <w:rPr>
          <w:rFonts w:hint="eastAsia"/>
          <w:b/>
          <w:iCs/>
        </w:rPr>
        <w:t>b</w:t>
      </w:r>
      <w:r w:rsidRPr="007836A6">
        <w:rPr>
          <w:rFonts w:hint="eastAsia"/>
          <w:b/>
          <w:iCs/>
        </w:rPr>
        <w:t>）执行相位解折叠算法后得到的</w:t>
      </w:r>
      <m:oMath>
        <m:r>
          <m:rPr>
            <m:sty m:val="bi"/>
          </m:rPr>
          <w:rPr>
            <w:rFonts w:ascii="Cambria Math" w:hAnsi="Cambria Math"/>
          </w:rPr>
          <m:t>γ</m:t>
        </m:r>
        <m:d>
          <m:dPr>
            <m:ctrlPr>
              <w:rPr>
                <w:rFonts w:ascii="Cambria Math" w:hAnsi="Cambria Math"/>
                <w:bCs/>
              </w:rPr>
            </m:ctrlPr>
          </m:dPr>
          <m:e>
            <m:r>
              <w:rPr>
                <w:rFonts w:ascii="Cambria Math" w:hAnsi="Cambria Math"/>
              </w:rPr>
              <m:t>ω</m:t>
            </m:r>
          </m:e>
        </m:d>
      </m:oMath>
      <w:r w:rsidRPr="007836A6">
        <w:rPr>
          <w:rFonts w:hint="eastAsia"/>
          <w:b/>
        </w:rPr>
        <w:t>。</w:t>
      </w:r>
      <w:r w:rsidRPr="007836A6">
        <w:rPr>
          <w:rFonts w:hint="eastAsia"/>
          <w:b/>
          <w:iCs/>
        </w:rPr>
        <w:t>可见在</w:t>
      </w:r>
      <w:r w:rsidR="003F1BC9" w:rsidRPr="007836A6">
        <w:rPr>
          <w:rFonts w:hint="eastAsia"/>
          <w:b/>
          <w:iCs/>
        </w:rPr>
        <w:t>3.5GH</w:t>
      </w:r>
      <w:r w:rsidR="003F1BC9" w:rsidRPr="007836A6">
        <w:rPr>
          <w:b/>
          <w:iCs/>
        </w:rPr>
        <w:t>z</w:t>
      </w:r>
      <w:r w:rsidR="003F1BC9" w:rsidRPr="007836A6">
        <w:rPr>
          <w:rFonts w:hint="eastAsia"/>
          <w:b/>
          <w:iCs/>
        </w:rPr>
        <w:t>附近，</w:t>
      </w:r>
      <w:r w:rsidR="008773FC" w:rsidRPr="007836A6">
        <w:rPr>
          <w:rFonts w:hint="eastAsia"/>
          <w:b/>
          <w:iCs/>
        </w:rPr>
        <w:t>由于</w:t>
      </w:r>
      <m:oMath>
        <m:func>
          <m:funcPr>
            <m:ctrlPr>
              <w:rPr>
                <w:rFonts w:ascii="Cambria Math" w:hAnsi="Cambria Math"/>
                <w:bCs/>
                <w:i/>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003F1BC9" w:rsidRPr="007836A6">
        <w:rPr>
          <w:rFonts w:hint="eastAsia"/>
          <w:b/>
          <w:iCs/>
        </w:rPr>
        <w:t>的跳变点</w:t>
      </w:r>
      <w:r w:rsidR="008773FC" w:rsidRPr="007836A6">
        <w:rPr>
          <w:rFonts w:hint="eastAsia"/>
          <w:b/>
          <w:iCs/>
        </w:rPr>
        <w:t>被多计数了两次，</w:t>
      </w:r>
      <w:r w:rsidR="003F1BC9" w:rsidRPr="007836A6">
        <w:rPr>
          <w:rFonts w:hint="eastAsia"/>
          <w:b/>
          <w:iCs/>
        </w:rPr>
        <w:t>导致</w:t>
      </w:r>
      <w:r w:rsidR="008773FC" w:rsidRPr="007836A6">
        <w:rPr>
          <w:rFonts w:hint="eastAsia"/>
          <w:b/>
          <w:iCs/>
        </w:rPr>
        <w:t>解折叠后的</w:t>
      </w:r>
      <m:oMath>
        <m:sSub>
          <m:sSubPr>
            <m:ctrlPr>
              <w:rPr>
                <w:rFonts w:ascii="Cambria Math" w:hAnsi="Cambria Math"/>
                <w:bCs/>
                <w:i/>
                <w:iCs/>
              </w:rPr>
            </m:ctrlPr>
          </m:sSubPr>
          <m:e>
            <m:r>
              <w:rPr>
                <w:rFonts w:ascii="Cambria Math" w:hAnsi="Cambria Math"/>
              </w:rPr>
              <m:t>γ</m:t>
            </m:r>
          </m:e>
          <m:sub>
            <m:r>
              <w:rPr>
                <w:rFonts w:ascii="Cambria Math" w:hAnsi="Cambria Math"/>
              </w:rPr>
              <m:t>1</m:t>
            </m:r>
          </m:sub>
        </m:sSub>
      </m:oMath>
      <w:r w:rsidR="008773FC" w:rsidRPr="007836A6">
        <w:rPr>
          <w:rFonts w:hint="eastAsia"/>
          <w:b/>
          <w:iCs/>
        </w:rPr>
        <w:t>不满足关于</w:t>
      </w:r>
      <m:oMath>
        <m:sSub>
          <m:sSubPr>
            <m:ctrlPr>
              <w:rPr>
                <w:rFonts w:ascii="Cambria Math" w:hAnsi="Cambria Math"/>
                <w:bCs/>
                <w:i/>
                <w:iCs/>
              </w:rPr>
            </m:ctrlPr>
          </m:sSubPr>
          <m:e>
            <m:r>
              <w:rPr>
                <w:rFonts w:ascii="Cambria Math" w:hAnsi="Cambria Math"/>
              </w:rPr>
              <m:t>γ</m:t>
            </m:r>
          </m:e>
          <m:sub>
            <m:r>
              <w:rPr>
                <w:rFonts w:ascii="Cambria Math" w:hAnsi="Cambria Math"/>
              </w:rPr>
              <m:t>i</m:t>
            </m:r>
          </m:sub>
        </m:sSub>
      </m:oMath>
      <w:r w:rsidR="008773FC" w:rsidRPr="007836A6">
        <w:rPr>
          <w:rFonts w:hint="eastAsia"/>
          <w:b/>
          <w:iCs/>
        </w:rPr>
        <w:t>的</w:t>
      </w:r>
      <w:r w:rsidR="003F1BC9" w:rsidRPr="007836A6">
        <w:rPr>
          <w:rFonts w:hint="eastAsia"/>
          <w:b/>
          <w:iCs/>
        </w:rPr>
        <w:t>性质</w:t>
      </w:r>
      <w:r w:rsidR="003F1BC9" w:rsidRPr="007836A6">
        <w:rPr>
          <w:rFonts w:hint="eastAsia"/>
          <w:b/>
          <w:iCs/>
        </w:rPr>
        <w:t>2</w:t>
      </w:r>
      <w:r w:rsidR="008773FC" w:rsidRPr="007836A6">
        <w:rPr>
          <w:rFonts w:hint="eastAsia"/>
          <w:b/>
          <w:iCs/>
        </w:rPr>
        <w:t>——</w:t>
      </w:r>
      <m:oMath>
        <m:sSub>
          <m:sSubPr>
            <m:ctrlPr>
              <w:rPr>
                <w:rFonts w:ascii="Cambria Math" w:hAnsi="Cambria Math"/>
                <w:bCs/>
                <w:i/>
                <w:iCs/>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7836A6">
        <w:rPr>
          <w:rFonts w:hint="eastAsia"/>
          <w:b/>
          <w:iCs/>
        </w:rPr>
        <w:t>是单调递增的连续函数</w:t>
      </w:r>
      <w:r w:rsidR="008773FC" w:rsidRPr="007836A6">
        <w:rPr>
          <w:rFonts w:hint="eastAsia"/>
          <w:b/>
          <w:iCs/>
        </w:rPr>
        <w:t>。</w:t>
      </w:r>
    </w:p>
    <w:p w14:paraId="05404A81" w14:textId="1C64DA82" w:rsidR="00C72FFA" w:rsidRPr="004E570F" w:rsidRDefault="00C72FFA" w:rsidP="00A01724">
      <w:r>
        <w:rPr>
          <w:rFonts w:hint="eastAsia"/>
        </w:rPr>
        <w:lastRenderedPageBreak/>
        <w:t>根据上述分析，</w:t>
      </w:r>
      <w:r w:rsidR="00A01724">
        <w:rPr>
          <w:rFonts w:hint="eastAsia"/>
        </w:rPr>
        <w:t>要保证相位解折叠算法的可靠性，关键在于维持各特征模式的复传播常数在对角阵</w:t>
      </w:r>
      <m:oMath>
        <m:r>
          <m:rPr>
            <m:sty m:val="bi"/>
          </m:rPr>
          <w:rPr>
            <w:rFonts w:ascii="Cambria Math" w:hAnsi="Cambria Math"/>
          </w:rPr>
          <m:t>γ</m:t>
        </m:r>
      </m:oMath>
      <w:r w:rsidR="00A01724">
        <w:rPr>
          <w:rFonts w:hint="eastAsia"/>
        </w:rPr>
        <w:t>中位置的相对固定</w:t>
      </w:r>
      <w:r w:rsidR="004E570F">
        <w:rPr>
          <w:rFonts w:hint="eastAsia"/>
        </w:rPr>
        <w:t>，即所谓</w:t>
      </w:r>
      <w:r w:rsidR="004E570F" w:rsidRPr="004E570F">
        <w:rPr>
          <w:rFonts w:hint="eastAsia"/>
          <w:b/>
          <w:bCs/>
        </w:rPr>
        <w:t>模式追踪</w:t>
      </w:r>
      <w:r w:rsidR="004E570F" w:rsidRPr="004E570F">
        <w:rPr>
          <w:rFonts w:hint="eastAsia"/>
        </w:rPr>
        <w:t>。</w:t>
      </w:r>
      <w:r w:rsidR="004E570F">
        <w:rPr>
          <w:rFonts w:hint="eastAsia"/>
        </w:rPr>
        <w:t>为</w:t>
      </w:r>
      <w:r w:rsidR="0061525C">
        <w:rPr>
          <w:rFonts w:hint="eastAsia"/>
        </w:rPr>
        <w:t>了实现</w:t>
      </w:r>
      <w:r w:rsidR="003E4337">
        <w:rPr>
          <w:rFonts w:hint="eastAsia"/>
        </w:rPr>
        <w:t>这一点</w:t>
      </w:r>
      <w:r w:rsidR="004E570F">
        <w:rPr>
          <w:rFonts w:hint="eastAsia"/>
        </w:rPr>
        <w:t>，本文</w:t>
      </w:r>
      <w:r w:rsidR="003F20FA">
        <w:rPr>
          <w:rFonts w:hint="eastAsia"/>
        </w:rPr>
        <w:t>受文献</w:t>
      </w:r>
      <w:r w:rsidR="003F20FA" w:rsidRPr="003F20FA">
        <w:fldChar w:fldCharType="begin" w:fldLock="1"/>
      </w:r>
      <w:r w:rsidR="00A236A3">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A236A3">
        <w:rPr>
          <w:rFonts w:hint="eastAsia"/>
        </w:rPr>
        <w:instrText>false,"suffix":""}],"container-title":"IEEE Transactions on Circuits and Systems I: Fundamental Theory and Applications","id":"ITEM-1","issue":"9","issued":{"date-parts":[["1998"]]},"note":"mode-tracking</w:instrText>
      </w:r>
      <w:r w:rsidR="00A236A3">
        <w:rPr>
          <w:rFonts w:hint="eastAsia"/>
        </w:rPr>
        <w:instrText>，特征值排序的来源</w:instrText>
      </w:r>
      <w:r w:rsidR="00A236A3">
        <w:rPr>
          <w:rFonts w:hint="eastAsia"/>
        </w:rPr>
        <w:instrText>","page":"909-918","title":"Time-domain sim</w:instrText>
      </w:r>
      <w:r w:rsidR="00A236A3">
        <w:instrText>ulation of large lossy interconnect systems on conducting substrates","type":"article-journal","volume":"45"},"uris":["http://www.mendeley.com/documents/?uuid=b4739553-f83c-487a-a135-0af458f7b24c"]}],"mendeley":{"formattedCitation":"&lt;sup&gt;[20]&lt;/sup&gt;","plainTextFormattedCitation":"[20]","previouslyFormattedCitation":"&lt;sup&gt;[19]&lt;/sup&gt;"},"properties":{"noteIndex":0},"schema":"https://github.com/citation-style-language/schema/raw/master/csl-citation.json"}</w:instrText>
      </w:r>
      <w:r w:rsidR="003F20FA" w:rsidRPr="003F20FA">
        <w:fldChar w:fldCharType="separate"/>
      </w:r>
      <w:r w:rsidR="00A236A3" w:rsidRPr="00A236A3">
        <w:rPr>
          <w:noProof/>
          <w:vertAlign w:val="superscript"/>
        </w:rPr>
        <w:t>[20]</w:t>
      </w:r>
      <w:r w:rsidR="003F20FA" w:rsidRPr="003F20FA">
        <w:fldChar w:fldCharType="end"/>
      </w:r>
      <w:r w:rsidR="003F20FA">
        <w:rPr>
          <w:rFonts w:hint="eastAsia"/>
        </w:rPr>
        <w:t>启发，</w:t>
      </w:r>
      <w:r w:rsidR="004E570F">
        <w:rPr>
          <w:rFonts w:hint="eastAsia"/>
        </w:rPr>
        <w:t>建立了</w:t>
      </w:r>
      <w:r w:rsidR="004E570F" w:rsidRPr="004E570F">
        <w:rPr>
          <w:rFonts w:hint="eastAsia"/>
        </w:rPr>
        <w:t>基于</w:t>
      </w:r>
      <w:r w:rsidR="004E570F" w:rsidRPr="004E570F">
        <w:rPr>
          <w:rFonts w:hint="eastAsia"/>
        </w:rPr>
        <w:t>Hermitian</w:t>
      </w:r>
      <w:r w:rsidR="004E570F" w:rsidRPr="004E570F">
        <w:rPr>
          <w:rFonts w:hint="eastAsia"/>
        </w:rPr>
        <w:t>内积的模式追踪方法</w:t>
      </w:r>
      <w:r w:rsidR="0061525C">
        <w:rPr>
          <w:rFonts w:hint="eastAsia"/>
        </w:rPr>
        <w:t>。</w:t>
      </w:r>
    </w:p>
    <w:p w14:paraId="3E4619EC" w14:textId="552D325A" w:rsidR="00A26DBE" w:rsidRDefault="00C17A76" w:rsidP="00C17A76">
      <w:pPr>
        <w:pStyle w:val="3"/>
      </w:pPr>
      <w:r w:rsidRPr="00811A43">
        <w:rPr>
          <w:rFonts w:hint="eastAsia"/>
        </w:rPr>
        <w:t>基于</w:t>
      </w:r>
      <w:r>
        <w:rPr>
          <w:rFonts w:hint="eastAsia"/>
        </w:rPr>
        <w:t>Her</w:t>
      </w:r>
      <w:r>
        <w:t>mitian</w:t>
      </w:r>
      <w:r>
        <w:rPr>
          <w:rFonts w:hint="eastAsia"/>
        </w:rPr>
        <w:t>内积的模式追踪方法</w:t>
      </w:r>
    </w:p>
    <w:p w14:paraId="41F18AF3" w14:textId="00EF3796" w:rsidR="002B6221" w:rsidRPr="00FE7FD8" w:rsidRDefault="00201459" w:rsidP="002B6221">
      <w:pPr>
        <w:rPr>
          <w:iCs/>
        </w:rPr>
      </w:pPr>
      <w:r>
        <w:rPr>
          <w:rFonts w:hint="eastAsia"/>
          <w:iCs/>
        </w:rPr>
        <w:t>首先叙述一个事实。</w:t>
      </w:r>
      <w:r w:rsidR="00FE7FD8">
        <w:rPr>
          <w:rFonts w:hint="eastAsia"/>
          <w:iCs/>
        </w:rPr>
        <w:t>对于</w:t>
      </w:r>
      <w:r w:rsidR="00A0120E">
        <w:rPr>
          <w:rFonts w:hint="eastAsia"/>
          <w:iCs/>
        </w:rPr>
        <w:t>任意</w:t>
      </w:r>
      <m:oMath>
        <m:r>
          <w:rPr>
            <w:rFonts w:ascii="Cambria Math" w:hAnsi="Cambria Math"/>
          </w:rPr>
          <m:t>n×1</m:t>
        </m:r>
      </m:oMath>
      <w:r w:rsidR="00CC37CA">
        <w:rPr>
          <w:rFonts w:hint="eastAsia"/>
          <w:iCs/>
        </w:rPr>
        <w:t>的</w:t>
      </w:r>
      <w:r w:rsidR="00FE7FD8">
        <w:rPr>
          <w:rFonts w:hint="eastAsia"/>
          <w:iCs/>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iCs/>
        </w:rPr>
        <w:t>，</w:t>
      </w:r>
      <w:r w:rsidR="001E7E44">
        <w:rPr>
          <w:rFonts w:hint="eastAsia"/>
          <w:iCs/>
        </w:rPr>
        <w:t>成立</w:t>
      </w:r>
      <w:r w:rsidR="00FE7FD8">
        <w:rPr>
          <w:rFonts w:hint="eastAsia"/>
          <w:iCs/>
        </w:rPr>
        <w:t>复向量形式的</w:t>
      </w:r>
      <w:r w:rsidR="00FE7FD8" w:rsidRPr="00D513BA">
        <w:rPr>
          <w:rFonts w:hint="eastAsia"/>
          <w:iCs/>
        </w:rPr>
        <w:t>Cauchy-Schwarz</w:t>
      </w:r>
      <w:r w:rsidR="00FE7FD8" w:rsidRPr="00D513BA">
        <w:rPr>
          <w:rFonts w:hint="eastAsia"/>
          <w:iCs/>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513BA" w:rsidRPr="00E5220D" w14:paraId="26E0098E" w14:textId="77777777" w:rsidTr="00945210">
        <w:trPr>
          <w:jc w:val="center"/>
        </w:trPr>
        <w:tc>
          <w:tcPr>
            <w:tcW w:w="350" w:type="pct"/>
          </w:tcPr>
          <w:p w14:paraId="1A11FE8F" w14:textId="77777777" w:rsidR="00D513BA" w:rsidRDefault="00D513BA" w:rsidP="000576FC"/>
        </w:tc>
        <w:tc>
          <w:tcPr>
            <w:tcW w:w="4300" w:type="pct"/>
          </w:tcPr>
          <w:p w14:paraId="3F5F7044" w14:textId="4B4F4352" w:rsidR="00D513BA" w:rsidRPr="00D513BA" w:rsidRDefault="002A67B0" w:rsidP="000576FC">
            <w:pPr>
              <w:rPr>
                <w:i/>
              </w:rPr>
            </w:pPr>
            <m:oMathPara>
              <m:oMath>
                <m:d>
                  <m:dPr>
                    <m:begChr m:val="|"/>
                    <m:endChr m:val="|"/>
                    <m:ctrlPr>
                      <w:rPr>
                        <w:rFonts w:ascii="Cambria Math" w:hAnsi="Cambria Math"/>
                        <w:i/>
                      </w:rPr>
                    </m:ctrlPr>
                  </m:dPr>
                  <m:e>
                    <m:r>
                      <m:rPr>
                        <m:sty m:val="bi"/>
                      </m:rPr>
                      <w:rPr>
                        <w:rFonts w:ascii="Cambria Math" w:hAnsi="Cambria Math"/>
                      </w:rPr>
                      <m:t>a</m:t>
                    </m:r>
                    <m:r>
                      <w:rPr>
                        <w:rFonts w:ascii="Cambria Math" w:hAnsi="Cambria Math"/>
                      </w:rPr>
                      <m:t>∙</m:t>
                    </m:r>
                    <m:r>
                      <m:rPr>
                        <m:sty m:val="bi"/>
                      </m:rPr>
                      <w:rPr>
                        <w:rFonts w:ascii="Cambria Math" w:hAnsi="Cambria Math"/>
                      </w:rPr>
                      <m:t>b</m:t>
                    </m:r>
                  </m:e>
                </m:d>
                <m:r>
                  <w:rPr>
                    <w:rFonts w:ascii="Cambria Math" w:hAnsi="Cambria Math"/>
                  </w:rPr>
                  <m:t>≤</m:t>
                </m:r>
                <m:d>
                  <m:dPr>
                    <m:begChr m:val="‖"/>
                    <m:endChr m:val="‖"/>
                    <m:ctrlPr>
                      <w:rPr>
                        <w:rFonts w:ascii="Cambria Math" w:hAnsi="Cambria Math"/>
                        <w:i/>
                      </w:rPr>
                    </m:ctrlPr>
                  </m:dPr>
                  <m:e>
                    <m:r>
                      <m:rPr>
                        <m:sty m:val="bi"/>
                      </m:rPr>
                      <w:rPr>
                        <w:rFonts w:ascii="Cambria Math" w:hAnsi="Cambria Math"/>
                      </w:rPr>
                      <m:t>a</m:t>
                    </m:r>
                  </m:e>
                </m:d>
                <m:r>
                  <w:rPr>
                    <w:rFonts w:ascii="Cambria Math" w:hAnsi="Cambria Math"/>
                  </w:rPr>
                  <m:t>∙</m:t>
                </m:r>
                <m:d>
                  <m:dPr>
                    <m:begChr m:val="‖"/>
                    <m:endChr m:val="‖"/>
                    <m:ctrlPr>
                      <w:rPr>
                        <w:rFonts w:ascii="Cambria Math" w:hAnsi="Cambria Math"/>
                        <w:i/>
                      </w:rPr>
                    </m:ctrlPr>
                  </m:dPr>
                  <m:e>
                    <m:r>
                      <m:rPr>
                        <m:sty m:val="bi"/>
                      </m:rPr>
                      <w:rPr>
                        <w:rFonts w:ascii="Cambria Math" w:hAnsi="Cambria Math"/>
                      </w:rPr>
                      <m:t>b</m:t>
                    </m:r>
                  </m:e>
                </m:d>
              </m:oMath>
            </m:oMathPara>
          </w:p>
        </w:tc>
        <w:tc>
          <w:tcPr>
            <w:tcW w:w="350" w:type="pct"/>
            <w:vAlign w:val="bottom"/>
          </w:tcPr>
          <w:p w14:paraId="4B62C302" w14:textId="09AD7670" w:rsidR="00D513BA" w:rsidRPr="00E5220D" w:rsidRDefault="00D513BA" w:rsidP="00D513BA">
            <w:pPr>
              <w:ind w:firstLineChars="0" w:firstLine="0"/>
              <w:jc w:val="right"/>
            </w:pPr>
            <w:bookmarkStart w:id="31" w:name="_Ref39580195"/>
            <w:r>
              <w:rPr>
                <w:rFonts w:hint="eastAsia"/>
              </w:rPr>
              <w:t>（</w:t>
            </w:r>
            <w:fldSimple w:instr=" SEQ EqSer \* ARABIC ">
              <w:r w:rsidR="00A236A3">
                <w:rPr>
                  <w:noProof/>
                </w:rPr>
                <w:t>32</w:t>
              </w:r>
            </w:fldSimple>
            <w:r>
              <w:rPr>
                <w:rFonts w:hint="eastAsia"/>
              </w:rPr>
              <w:t>）</w:t>
            </w:r>
            <w:bookmarkEnd w:id="31"/>
          </w:p>
        </w:tc>
      </w:tr>
    </w:tbl>
    <w:p w14:paraId="48FF5000" w14:textId="3A2242B3" w:rsidR="00D513BA" w:rsidRDefault="00FE7FD8" w:rsidP="00D513BA">
      <w:pPr>
        <w:ind w:firstLineChars="0" w:firstLine="0"/>
        <w:rPr>
          <w:iCs/>
        </w:rPr>
      </w:pPr>
      <w:r>
        <w:rPr>
          <w:rFonts w:hint="eastAsia"/>
          <w:iCs/>
        </w:rPr>
        <w:t>其中</w:t>
      </w:r>
      <w:r w:rsidR="005361AB">
        <w:rPr>
          <w:rFonts w:hint="eastAsia"/>
          <w:iCs/>
        </w:rPr>
        <w:t>复向量的</w:t>
      </w:r>
      <w:r w:rsidR="00145401">
        <w:rPr>
          <w:rFonts w:hint="eastAsia"/>
          <w:iCs/>
        </w:rPr>
        <w:t>Hermitian</w:t>
      </w:r>
      <w:r w:rsidR="005361AB">
        <w:rPr>
          <w:rFonts w:hint="eastAsia"/>
          <w:iCs/>
        </w:rPr>
        <w:t>内积定义为</w:t>
      </w:r>
      <w:r w:rsidR="00B74615">
        <w:rPr>
          <w:rStyle w:val="af"/>
          <w:iCs/>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C37CA" w:rsidRPr="00E5220D" w14:paraId="7CB2A9C8" w14:textId="77777777" w:rsidTr="00945210">
        <w:trPr>
          <w:jc w:val="center"/>
        </w:trPr>
        <w:tc>
          <w:tcPr>
            <w:tcW w:w="350" w:type="pct"/>
          </w:tcPr>
          <w:p w14:paraId="732EDC74" w14:textId="77777777" w:rsidR="00CC37CA" w:rsidRDefault="00CC37CA" w:rsidP="000576FC"/>
        </w:tc>
        <w:tc>
          <w:tcPr>
            <w:tcW w:w="4300" w:type="pct"/>
          </w:tcPr>
          <w:p w14:paraId="67CC3889" w14:textId="4DF28662" w:rsidR="00CC37CA" w:rsidRPr="00320236" w:rsidRDefault="00CC37CA" w:rsidP="000576FC">
            <w:pPr>
              <w:ind w:firstLine="422"/>
              <w:rPr>
                <w:i/>
              </w:rPr>
            </w:pPr>
            <m:oMathPara>
              <m:oMath>
                <m:r>
                  <m:rPr>
                    <m:sty m:val="bi"/>
                  </m:rPr>
                  <w:rPr>
                    <w:rFonts w:ascii="Cambria Math" w:hAnsi="Cambria Math"/>
                  </w:rPr>
                  <m:t>a</m:t>
                </m:r>
                <m:r>
                  <w:rPr>
                    <w:rFonts w:ascii="Cambria Math" w:hAnsi="Cambria Math"/>
                  </w:rPr>
                  <m:t>∙</m:t>
                </m:r>
                <m:r>
                  <m:rPr>
                    <m:sty m:val="bi"/>
                  </m:rPr>
                  <w:rPr>
                    <w:rFonts w:ascii="Cambria Math" w:hAnsi="Cambria Math"/>
                  </w:rPr>
                  <m:t>b</m:t>
                </m:r>
                <m:r>
                  <m:rPr>
                    <m:sty m:val="bi"/>
                  </m:rPr>
                  <w:rPr>
                    <w:rFonts w:ascii="Cambria Math" w:hAnsi="Cambria Math" w:hint="eastAsia"/>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2D630489" w:rsidR="00CC37CA" w:rsidRPr="00E5220D" w:rsidRDefault="00CC37CA" w:rsidP="00CC37CA">
            <w:pPr>
              <w:ind w:firstLineChars="0" w:firstLine="0"/>
              <w:jc w:val="right"/>
            </w:pPr>
            <w:r>
              <w:rPr>
                <w:rFonts w:hint="eastAsia"/>
              </w:rPr>
              <w:t>（</w:t>
            </w:r>
            <w:fldSimple w:instr=" SEQ EqSer \* ARABIC ">
              <w:r w:rsidR="00A236A3">
                <w:rPr>
                  <w:noProof/>
                </w:rPr>
                <w:t>33</w:t>
              </w:r>
            </w:fldSimple>
            <w:r>
              <w:rPr>
                <w:rFonts w:hint="eastAsia"/>
              </w:rPr>
              <w:t>）</w:t>
            </w:r>
          </w:p>
        </w:tc>
      </w:tr>
    </w:tbl>
    <w:p w14:paraId="03F891FF" w14:textId="02688DE0" w:rsidR="005361AB" w:rsidRDefault="00C40F8F" w:rsidP="00D513BA">
      <w:pPr>
        <w:ind w:firstLineChars="0" w:firstLine="0"/>
        <w:rPr>
          <w:iCs/>
        </w:rPr>
      </w:pPr>
      <w:r>
        <w:rPr>
          <w:rFonts w:hint="eastAsia"/>
          <w:iCs/>
        </w:rPr>
        <w:t>向量</w:t>
      </w:r>
      <w:r w:rsidR="008B4AD0">
        <w:rPr>
          <w:rFonts w:hint="eastAsia"/>
          <w:iCs/>
        </w:rPr>
        <w:t>2-</w:t>
      </w:r>
      <w:r w:rsidR="008B4AD0">
        <w:rPr>
          <w:rFonts w:hint="eastAsia"/>
          <w:iCs/>
        </w:rPr>
        <w:t>范数定义为</w:t>
      </w:r>
      <w:r w:rsidR="00441ABD">
        <w:rPr>
          <w:rStyle w:val="af"/>
          <w:iCs/>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B4AD0" w:rsidRPr="00E5220D" w14:paraId="7E189160" w14:textId="77777777" w:rsidTr="00201459">
        <w:trPr>
          <w:jc w:val="center"/>
        </w:trPr>
        <w:tc>
          <w:tcPr>
            <w:tcW w:w="270" w:type="pct"/>
          </w:tcPr>
          <w:p w14:paraId="3FA233EB" w14:textId="77777777" w:rsidR="008B4AD0" w:rsidRDefault="008B4AD0" w:rsidP="003E72F2"/>
        </w:tc>
        <w:tc>
          <w:tcPr>
            <w:tcW w:w="4220" w:type="pct"/>
          </w:tcPr>
          <w:p w14:paraId="4CAE8E8B" w14:textId="35A518F4" w:rsidR="008B4AD0" w:rsidRPr="001C4B96" w:rsidRDefault="002A67B0" w:rsidP="003E72F2">
            <w:pPr>
              <w:rPr>
                <w:i/>
              </w:rPr>
            </w:pPr>
            <m:oMathPara>
              <m:oMath>
                <m:d>
                  <m:dPr>
                    <m:begChr m:val="‖"/>
                    <m:endChr m:val="‖"/>
                    <m:ctrlPr>
                      <w:rPr>
                        <w:rFonts w:ascii="Cambria Math" w:hAnsi="Cambria Math"/>
                        <w:i/>
                      </w:rPr>
                    </m:ctrlPr>
                  </m:dPr>
                  <m:e>
                    <m:r>
                      <m:rPr>
                        <m:sty m:val="bi"/>
                      </m:rPr>
                      <w:rPr>
                        <w:rFonts w:ascii="Cambria Math" w:hAnsi="Cambria Math"/>
                      </w:rPr>
                      <m:t>a</m:t>
                    </m:r>
                  </m:e>
                </m:d>
                <m:r>
                  <w:rPr>
                    <w:rFonts w:ascii="Cambria Math" w:hAnsi="Cambria Math" w:hint="eastAsia"/>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24CCA8D4" w:rsidR="008B4AD0" w:rsidRPr="00E5220D" w:rsidRDefault="008B4AD0" w:rsidP="003E72F2">
            <w:pPr>
              <w:ind w:firstLineChars="0" w:firstLine="0"/>
              <w:jc w:val="right"/>
            </w:pPr>
            <w:r>
              <w:rPr>
                <w:rFonts w:hint="eastAsia"/>
              </w:rPr>
              <w:t>（</w:t>
            </w:r>
            <w:fldSimple w:instr=" SEQ EqSer \* ARABIC ">
              <w:r w:rsidR="00A236A3">
                <w:rPr>
                  <w:noProof/>
                </w:rPr>
                <w:t>34</w:t>
              </w:r>
            </w:fldSimple>
            <w:r>
              <w:rPr>
                <w:rFonts w:hint="eastAsia"/>
              </w:rPr>
              <w:t>）</w:t>
            </w:r>
          </w:p>
        </w:tc>
      </w:tr>
    </w:tbl>
    <w:p w14:paraId="5ECA94F0" w14:textId="24342A23" w:rsidR="008B4AD0" w:rsidRDefault="00201459" w:rsidP="00D513BA">
      <w:pPr>
        <w:ind w:firstLineChars="0" w:firstLine="0"/>
        <w:rPr>
          <w:iCs/>
        </w:rPr>
      </w:pPr>
      <w:r w:rsidRPr="00D513BA">
        <w:rPr>
          <w:rFonts w:hint="eastAsia"/>
          <w:iCs/>
        </w:rPr>
        <w:t>Cauchy-Schwarz</w:t>
      </w:r>
      <w:r w:rsidRPr="00D513BA">
        <w:rPr>
          <w:rFonts w:hint="eastAsia"/>
          <w:iCs/>
        </w:rPr>
        <w:t>不等式</w:t>
      </w:r>
      <w:r>
        <w:rPr>
          <w:iCs/>
        </w:rPr>
        <w:fldChar w:fldCharType="begin"/>
      </w:r>
      <w:r>
        <w:rPr>
          <w:iCs/>
        </w:rPr>
        <w:instrText xml:space="preserve"> </w:instrText>
      </w:r>
      <w:r>
        <w:rPr>
          <w:rFonts w:hint="eastAsia"/>
          <w:iCs/>
        </w:rPr>
        <w:instrText>REF _Ref39580195 \h</w:instrText>
      </w:r>
      <w:r>
        <w:rPr>
          <w:iCs/>
        </w:rPr>
        <w:instrText xml:space="preserve"> </w:instrText>
      </w:r>
      <w:r>
        <w:rPr>
          <w:iCs/>
        </w:rPr>
      </w:r>
      <w:r>
        <w:rPr>
          <w:iCs/>
        </w:rPr>
        <w:fldChar w:fldCharType="separate"/>
      </w:r>
      <w:r w:rsidR="00A236A3">
        <w:rPr>
          <w:rFonts w:hint="eastAsia"/>
        </w:rPr>
        <w:t>（</w:t>
      </w:r>
      <w:r w:rsidR="00A236A3">
        <w:rPr>
          <w:noProof/>
        </w:rPr>
        <w:t>32</w:t>
      </w:r>
      <w:r w:rsidR="00A236A3">
        <w:rPr>
          <w:rFonts w:hint="eastAsia"/>
        </w:rPr>
        <w:t>）</w:t>
      </w:r>
      <w:r>
        <w:rPr>
          <w:iCs/>
        </w:rPr>
        <w:fldChar w:fldCharType="end"/>
      </w:r>
      <w:r>
        <w:rPr>
          <w:rFonts w:hint="eastAsia"/>
          <w:iCs/>
        </w:rPr>
        <w:t>等号成立的充分必要条件是</w:t>
      </w:r>
      <m:oMath>
        <m:sSub>
          <m:sSubPr>
            <m:ctrlPr>
              <w:rPr>
                <w:rFonts w:ascii="Cambria Math" w:hAnsi="Cambria Math"/>
                <w:i/>
                <w:iCs/>
              </w:rPr>
            </m:ctrlPr>
          </m:sSubPr>
          <m:e>
            <m:r>
              <w:rPr>
                <w:rFonts w:ascii="Cambria Math" w:hAnsi="Cambria Math" w:hint="eastAsia"/>
              </w:rPr>
              <m:t>a</m:t>
            </m:r>
            <m:ctrlPr>
              <w:rPr>
                <w:rFonts w:ascii="Cambria Math" w:hAnsi="Cambria Math" w:hint="eastAsia"/>
                <w:i/>
                <w:iCs/>
              </w:rPr>
            </m:ctrlPr>
          </m:e>
          <m:sub>
            <m:r>
              <w:rPr>
                <w:rFonts w:ascii="Cambria Math" w:hAnsi="Cambria Math"/>
              </w:rPr>
              <m:t>i</m:t>
            </m:r>
          </m:sub>
        </m:sSub>
        <m:r>
          <w:rPr>
            <w:rFonts w:ascii="Cambria Math" w:hAnsi="Cambria Math"/>
          </w:rPr>
          <m:t>=λ</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iCs/>
        </w:rPr>
        <w:t>为一个复数。</w:t>
      </w:r>
    </w:p>
    <w:p w14:paraId="7EA43835" w14:textId="770F9244" w:rsidR="00201459" w:rsidRDefault="00201459" w:rsidP="00201459">
      <w:pPr>
        <w:rPr>
          <w:iCs/>
        </w:rPr>
      </w:pPr>
      <w:r>
        <w:rPr>
          <w:rFonts w:hint="eastAsia"/>
        </w:rPr>
        <w:t>利用上述事实，</w:t>
      </w:r>
      <w:r w:rsidR="00991D34">
        <w:rPr>
          <w:rFonts w:hint="eastAsia"/>
        </w:rPr>
        <w:t>下面</w:t>
      </w:r>
      <w:r>
        <w:rPr>
          <w:rFonts w:hint="eastAsia"/>
        </w:rPr>
        <w:t>来</w:t>
      </w:r>
      <w:r w:rsidR="00991D34">
        <w:rPr>
          <w:rFonts w:hint="eastAsia"/>
        </w:rPr>
        <w:t>导出</w:t>
      </w:r>
      <w:r w:rsidR="001B11F1">
        <w:rPr>
          <w:rFonts w:hint="eastAsia"/>
        </w:rPr>
        <w:t>关于</w:t>
      </w:r>
      <w:r>
        <w:rPr>
          <w:rFonts w:hint="eastAsia"/>
        </w:rPr>
        <w:t>式</w:t>
      </w:r>
      <w:r>
        <w:fldChar w:fldCharType="begin"/>
      </w:r>
      <w:r>
        <w:instrText xml:space="preserve"> REF _Ref39570927 \h  \* MERGEFORMAT </w:instrText>
      </w:r>
      <w:r>
        <w:fldChar w:fldCharType="separate"/>
      </w:r>
      <w:r w:rsidR="00A236A3">
        <w:rPr>
          <w:rFonts w:hint="eastAsia"/>
        </w:rPr>
        <w:t>（</w:t>
      </w:r>
      <w:r w:rsidR="00A236A3">
        <w:t>28</w:t>
      </w:r>
      <w:r w:rsidR="00A236A3">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Pr>
          <w:rStyle w:val="af"/>
        </w:rPr>
        <w:footnoteReference w:id="8"/>
      </w:r>
      <w:r>
        <w:rPr>
          <w:rFonts w:hint="eastAsia"/>
        </w:rPr>
        <w:t>。式</w:t>
      </w:r>
      <w:r>
        <w:fldChar w:fldCharType="begin"/>
      </w:r>
      <w:r>
        <w:instrText xml:space="preserve"> REF _Ref39570927 \h  \* MERGEFORMAT </w:instrText>
      </w:r>
      <w:r>
        <w:fldChar w:fldCharType="separate"/>
      </w:r>
      <w:r w:rsidR="00A236A3">
        <w:rPr>
          <w:rFonts w:hint="eastAsia"/>
        </w:rPr>
        <w:t>（</w:t>
      </w:r>
      <w:r w:rsidR="00A236A3">
        <w:t>28</w:t>
      </w:r>
      <w:r w:rsidR="00A236A3">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r>
        <w:rPr>
          <w:rFonts w:hint="eastAsia"/>
        </w:rPr>
        <w:t>个特征模式的复传播常数。矩阵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r>
        <w:rPr>
          <w:rFonts w:hint="eastAsia"/>
        </w:rPr>
        <w:t>个特征值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A236A3">
        <w:rPr>
          <w:rFonts w:hint="eastAsia"/>
        </w:rPr>
        <w:t>（</w:t>
      </w:r>
      <w:r w:rsidR="00A236A3">
        <w:rPr>
          <w:noProof/>
        </w:rPr>
        <w:t>25</w:t>
      </w:r>
      <w:r w:rsidR="00A236A3">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A236A3">
        <w:rPr>
          <w:rFonts w:hint="eastAsia"/>
        </w:rPr>
        <w:t>（</w:t>
      </w:r>
      <w:r w:rsidR="00A236A3">
        <w:rPr>
          <w:noProof/>
        </w:rPr>
        <w:t>32</w:t>
      </w:r>
      <w:r w:rsidR="00A236A3">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E45AD" w:rsidRPr="00E5220D" w14:paraId="6CD0AAEF" w14:textId="77777777" w:rsidTr="00945210">
        <w:trPr>
          <w:jc w:val="center"/>
        </w:trPr>
        <w:tc>
          <w:tcPr>
            <w:tcW w:w="350" w:type="pct"/>
          </w:tcPr>
          <w:p w14:paraId="46F85E55" w14:textId="77777777" w:rsidR="007E45AD" w:rsidRDefault="007E45AD" w:rsidP="000576FC"/>
        </w:tc>
        <w:tc>
          <w:tcPr>
            <w:tcW w:w="4300" w:type="pct"/>
          </w:tcPr>
          <w:p w14:paraId="4147BE5E" w14:textId="0364E2CE" w:rsidR="007E45AD" w:rsidRPr="00A30E55" w:rsidRDefault="002A67B0" w:rsidP="000576FC">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&amp;i=j,</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  &amp;i≠j</m:t>
                        </m:r>
                      </m:e>
                    </m:eqArr>
                  </m:e>
                </m:d>
              </m:oMath>
            </m:oMathPara>
          </w:p>
        </w:tc>
        <w:tc>
          <w:tcPr>
            <w:tcW w:w="350" w:type="pct"/>
            <w:vAlign w:val="bottom"/>
          </w:tcPr>
          <w:p w14:paraId="785EEDAB" w14:textId="637DB616" w:rsidR="007E45AD" w:rsidRPr="00E5220D" w:rsidRDefault="007E45AD" w:rsidP="007E45AD">
            <w:pPr>
              <w:ind w:firstLineChars="0" w:firstLine="0"/>
              <w:jc w:val="right"/>
            </w:pPr>
            <w:bookmarkStart w:id="32" w:name="_Ref39582645"/>
            <w:r>
              <w:rPr>
                <w:rFonts w:hint="eastAsia"/>
              </w:rPr>
              <w:t>（</w:t>
            </w:r>
            <w:fldSimple w:instr=" SEQ EqSer \* ARABIC ">
              <w:r w:rsidR="00A236A3">
                <w:rPr>
                  <w:noProof/>
                </w:rPr>
                <w:t>35</w:t>
              </w:r>
            </w:fldSimple>
            <w:r>
              <w:rPr>
                <w:rFonts w:hint="eastAsia"/>
              </w:rPr>
              <w:t>）</w:t>
            </w:r>
            <w:bookmarkEnd w:id="32"/>
          </w:p>
        </w:tc>
      </w:tr>
    </w:tbl>
    <w:p w14:paraId="2C13F577" w14:textId="54B710C2" w:rsidR="007E45AD" w:rsidRDefault="002C1878" w:rsidP="00A23DEE">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A236A3">
        <w:rPr>
          <w:rFonts w:hint="eastAsia"/>
        </w:rPr>
        <w:t>（</w:t>
      </w:r>
      <w:r w:rsidR="00A236A3">
        <w:rPr>
          <w:noProof/>
        </w:rPr>
        <w:t>35</w:t>
      </w:r>
      <w:r w:rsidR="00A236A3">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对角线元素都是</w:t>
      </w:r>
      <w:r w:rsidR="00F61658">
        <w:rPr>
          <w:rFonts w:hint="eastAsia"/>
        </w:rPr>
        <w:t>1</w:t>
      </w:r>
      <w:r w:rsidR="00F61658">
        <w:rPr>
          <w:rFonts w:hint="eastAsia"/>
        </w:rPr>
        <w:t>，而非</w:t>
      </w:r>
      <w:r w:rsidR="00661EBB">
        <w:rPr>
          <w:rFonts w:hint="eastAsia"/>
        </w:rPr>
        <w:t>主</w:t>
      </w:r>
      <w:r w:rsidR="00F61658">
        <w:rPr>
          <w:rFonts w:hint="eastAsia"/>
        </w:rPr>
        <w:t>对角元素</w:t>
      </w:r>
      <w:r w:rsidR="005D2280">
        <w:rPr>
          <w:rFonts w:hint="eastAsia"/>
        </w:rPr>
        <w:t>的模</w:t>
      </w:r>
      <w:r w:rsidR="00F61658">
        <w:rPr>
          <w:rFonts w:hint="eastAsia"/>
        </w:rPr>
        <w:t>都小于</w:t>
      </w:r>
      <w:r w:rsidR="00F61658">
        <w:rPr>
          <w:rFonts w:hint="eastAsia"/>
        </w:rPr>
        <w:t>1</w:t>
      </w:r>
      <w:r w:rsidR="00F61658">
        <w:rPr>
          <w:rFonts w:hint="eastAsia"/>
        </w:rPr>
        <w:t>。</w:t>
      </w:r>
    </w:p>
    <w:p w14:paraId="178E9950" w14:textId="703BEFFA" w:rsidR="00695302" w:rsidRDefault="00C54127" w:rsidP="009D54B3">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9D54B3">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9D54B3">
      <w:r>
        <w:rPr>
          <w:rFonts w:hint="eastAsia"/>
        </w:rPr>
        <w:t>（</w:t>
      </w:r>
      <w:r>
        <w:rPr>
          <w:rFonts w:hint="eastAsia"/>
        </w:rPr>
        <w:t>2</w:t>
      </w:r>
      <w:r>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56AB00F2" w:rsidR="00695302" w:rsidRDefault="00B5021C" w:rsidP="009D54B3">
      <w:r>
        <w:rPr>
          <w:rFonts w:hint="eastAsia"/>
        </w:rPr>
        <w:t>（</w:t>
      </w:r>
      <w:r>
        <w:rPr>
          <w:rFonts w:hint="eastAsia"/>
        </w:rPr>
        <w:t>3</w:t>
      </w:r>
      <w:r>
        <w:rPr>
          <w:rFonts w:hint="eastAsia"/>
        </w:rPr>
        <w:t>）</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和</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的同一列对应物理上的同一个特征模式</w:t>
      </w:r>
      <w:r>
        <w:rPr>
          <w:rStyle w:val="af"/>
        </w:rPr>
        <w:footnoteReference w:id="9"/>
      </w:r>
      <w:r w:rsidR="009B79FD">
        <w:rPr>
          <w:rFonts w:hint="eastAsia"/>
        </w:rPr>
        <w:t>。</w:t>
      </w:r>
    </w:p>
    <w:p w14:paraId="09CE6649" w14:textId="75ADF7BA" w:rsidR="00501220" w:rsidRDefault="00695302" w:rsidP="003E72F2">
      <w:pPr>
        <w:ind w:firstLineChars="0" w:firstLine="0"/>
      </w:pPr>
      <w:r>
        <w:rPr>
          <w:rFonts w:hint="eastAsia"/>
        </w:rPr>
        <w:t>那么矩阵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B4D6F" w:rsidRPr="00AB4D6F">
        <w:rPr>
          <w:rFonts w:hint="eastAsia"/>
        </w:rPr>
        <w:t>，</w:t>
      </w:r>
      <w:r w:rsidR="004A3258">
        <w:rPr>
          <w:rFonts w:hint="eastAsia"/>
        </w:rPr>
        <w:t>因为</w:t>
      </w:r>
      <m:oMath>
        <m:r>
          <m:rPr>
            <m:sty m:val="bi"/>
          </m:rPr>
          <w:rPr>
            <w:rFonts w:ascii="Cambria Math" w:hAnsi="Cambria Math"/>
          </w:rPr>
          <m:t>E</m:t>
        </m:r>
        <m:r>
          <w:rPr>
            <w:rFonts w:ascii="Cambria Math" w:hAnsi="Cambria Math"/>
          </w:rPr>
          <m:t>(ω)</m:t>
        </m:r>
      </m:oMath>
      <w:r w:rsidR="004A3258">
        <w:rPr>
          <w:rFonts w:hint="eastAsia"/>
        </w:rPr>
        <w:t>的元素对于频率应是连续的，充分小的频率变化只会引起</w:t>
      </w:r>
      <w:r w:rsidR="00C83E19">
        <w:rPr>
          <w:rFonts w:hint="eastAsia"/>
        </w:rPr>
        <w:t>矩阵元素的</w:t>
      </w:r>
      <w:r w:rsidR="004A3258">
        <w:rPr>
          <w:rFonts w:hint="eastAsia"/>
        </w:rPr>
        <w:t>很小的变化。</w:t>
      </w:r>
      <w:r w:rsidR="00C83E19">
        <w:rPr>
          <w:rFonts w:hint="eastAsia"/>
        </w:rPr>
        <w:t>从而，</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BC462F">
        <w:rPr>
          <w:rFonts w:hint="eastAsia"/>
        </w:rPr>
        <w:t>的</w:t>
      </w:r>
      <w:r w:rsidR="00661EBB">
        <w:rPr>
          <w:rFonts w:hint="eastAsia"/>
        </w:rPr>
        <w:t>主</w:t>
      </w:r>
      <w:r w:rsidR="00C83E19">
        <w:rPr>
          <w:rFonts w:hint="eastAsia"/>
        </w:rPr>
        <w:t>对角线元素</w:t>
      </w:r>
      <w:r w:rsidR="00BC462F">
        <w:rPr>
          <w:rFonts w:hint="eastAsia"/>
        </w:rPr>
        <w:t>应</w:t>
      </w:r>
      <w:r w:rsidR="00F254C6">
        <w:rPr>
          <w:rFonts w:hint="eastAsia"/>
        </w:rPr>
        <w:t>趋向于</w:t>
      </w:r>
      <w:r w:rsidR="00C83E19">
        <w:rPr>
          <w:rFonts w:hint="eastAsia"/>
        </w:rPr>
        <w:t>1</w:t>
      </w:r>
      <w:r w:rsidR="00C83E19">
        <w:rPr>
          <w:rFonts w:hint="eastAsia"/>
        </w:rPr>
        <w:t>，而非对角元素</w:t>
      </w:r>
      <w:r w:rsidR="00E5397A">
        <w:rPr>
          <w:rFonts w:hint="eastAsia"/>
        </w:rPr>
        <w:t>的模</w:t>
      </w:r>
      <w:r w:rsidR="003F4F9E">
        <w:rPr>
          <w:rFonts w:hint="eastAsia"/>
        </w:rPr>
        <w:t>也</w:t>
      </w:r>
      <w:r w:rsidR="00C83E19">
        <w:rPr>
          <w:rFonts w:hint="eastAsia"/>
        </w:rPr>
        <w:t>都小于</w:t>
      </w:r>
      <w:r w:rsidR="00C83E19">
        <w:rPr>
          <w:rFonts w:hint="eastAsia"/>
        </w:rPr>
        <w:t>1</w:t>
      </w:r>
      <w:r w:rsidR="00C83E19">
        <w:rPr>
          <w:rFonts w:hint="eastAsia"/>
        </w:rPr>
        <w:t>。</w:t>
      </w:r>
    </w:p>
    <w:p w14:paraId="68D33403" w14:textId="6BAE5376" w:rsidR="00F254C6" w:rsidRPr="00A7779F" w:rsidRDefault="00F254C6" w:rsidP="00F254C6">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表示的是在该频率处，第</w:t>
      </w:r>
      <m:oMath>
        <m:r>
          <w:rPr>
            <w:rFonts w:ascii="Cambria Math" w:hAnsi="Cambria Math"/>
          </w:rPr>
          <m:t>i</m:t>
        </m:r>
      </m:oMath>
      <w:r w:rsidR="00252A78">
        <w:rPr>
          <w:rFonts w:hint="eastAsia"/>
        </w:rPr>
        <w:t>个特征模式的电流在</w:t>
      </w:r>
      <m:oMath>
        <m:r>
          <w:rPr>
            <w:rFonts w:ascii="Cambria Math" w:hAnsi="Cambria Math" w:hint="eastAsia"/>
          </w:rPr>
          <m:t>N</m:t>
        </m:r>
      </m:oMath>
      <w:r w:rsidR="00252A78">
        <w:rPr>
          <w:rFonts w:hint="eastAsia"/>
        </w:rPr>
        <w:t>条信号线上的“分布”。如果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那么各特</w:t>
      </w:r>
      <w:r w:rsidR="00A7779F">
        <w:rPr>
          <w:rFonts w:hint="eastAsia"/>
        </w:rPr>
        <w:lastRenderedPageBreak/>
        <w:t>征模式电流在各信号线上的“分布”应该只会有微小的变化。若在这两个频率点处，</w:t>
      </w:r>
      <w:r w:rsidR="00252A78">
        <w:rPr>
          <w:rFonts w:hint="eastAsia"/>
        </w:rPr>
        <w:t>各特征模式在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02A4C08C" w:rsidR="00F254C6" w:rsidRDefault="00501220" w:rsidP="00F254C6">
      <w:r>
        <w:rPr>
          <w:rFonts w:hint="eastAsia"/>
        </w:rPr>
        <w:t>上述分析</w:t>
      </w:r>
      <w:r w:rsidR="003E72F2">
        <w:rPr>
          <w:rFonts w:hint="eastAsia"/>
        </w:rPr>
        <w:t>启发我们，在做式</w:t>
      </w:r>
      <w:r w:rsidR="003E72F2">
        <w:fldChar w:fldCharType="begin"/>
      </w:r>
      <w:r w:rsidR="003E72F2">
        <w:instrText xml:space="preserve"> </w:instrText>
      </w:r>
      <w:r w:rsidR="003E72F2">
        <w:rPr>
          <w:rFonts w:hint="eastAsia"/>
        </w:rPr>
        <w:instrText>REF _Ref39351481 \h</w:instrText>
      </w:r>
      <w:r w:rsidR="003E72F2">
        <w:instrText xml:space="preserve"> </w:instrText>
      </w:r>
      <w:r w:rsidR="003E72F2">
        <w:fldChar w:fldCharType="separate"/>
      </w:r>
      <w:r w:rsidR="00A236A3">
        <w:rPr>
          <w:rFonts w:hint="eastAsia"/>
        </w:rPr>
        <w:t>（</w:t>
      </w:r>
      <w:r w:rsidR="00A236A3">
        <w:rPr>
          <w:noProof/>
        </w:rPr>
        <w:t>25</w:t>
      </w:r>
      <w:r w:rsidR="00A236A3">
        <w:rPr>
          <w:rFonts w:hint="eastAsia"/>
        </w:rPr>
        <w:t>）</w:t>
      </w:r>
      <w:r w:rsidR="003E72F2">
        <w:fldChar w:fldCharType="end"/>
      </w:r>
      <w:r w:rsidR="003E72F2">
        <w:rPr>
          <w:rFonts w:hint="eastAsia"/>
        </w:rPr>
        <w:t>的对</w:t>
      </w:r>
      <m:oMath>
        <m:r>
          <m:rPr>
            <m:sty m:val="bi"/>
          </m:rPr>
          <w:rPr>
            <w:rFonts w:ascii="Cambria Math" w:hAnsi="Cambria Math"/>
          </w:rPr>
          <m:t>A</m:t>
        </m:r>
      </m:oMath>
      <w:r w:rsidR="003E72F2" w:rsidRPr="002E1345">
        <w:rPr>
          <w:rFonts w:hint="eastAsia"/>
        </w:rPr>
        <w:t>的</w:t>
      </w:r>
      <w:r w:rsidR="003E72F2">
        <w:rPr>
          <w:rFonts w:hint="eastAsia"/>
        </w:rPr>
        <w:t>特征值分解时</w:t>
      </w:r>
      <w:r>
        <w:rPr>
          <w:rFonts w:hint="eastAsia"/>
        </w:rPr>
        <w:t>，如果</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归一化，并</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对角线元素就可以判断：在频率点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处，各特征模式对应的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具体地说，就是在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A236A3">
        <w:rPr>
          <w:rFonts w:hint="eastAsia"/>
        </w:rPr>
        <w:t>（</w:t>
      </w:r>
      <w:r w:rsidR="00A236A3">
        <w:rPr>
          <w:noProof/>
        </w:rPr>
        <w:t>25</w:t>
      </w:r>
      <w:r w:rsidR="00A236A3">
        <w:rPr>
          <w:rFonts w:hint="eastAsia"/>
        </w:rPr>
        <w:t>）</w:t>
      </w:r>
      <w:r w:rsidR="00F66853">
        <w:fldChar w:fldCharType="end"/>
      </w:r>
      <w:r w:rsidR="00F66853">
        <w:fldChar w:fldCharType="begin"/>
      </w:r>
      <w:r w:rsidR="00F66853">
        <w:instrText xml:space="preserve"> REF _Ref39483128 \h </w:instrText>
      </w:r>
      <w:r w:rsidR="00F66853">
        <w:fldChar w:fldCharType="separate"/>
      </w:r>
      <w:r w:rsidR="00A236A3">
        <w:rPr>
          <w:rFonts w:hint="eastAsia"/>
        </w:rPr>
        <w:t>（</w:t>
      </w:r>
      <w:r w:rsidR="00A236A3">
        <w:rPr>
          <w:noProof/>
        </w:rPr>
        <w:t>26</w:t>
      </w:r>
      <w:r w:rsidR="00A236A3">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4FF8AFA8" w:rsidR="00F61658" w:rsidRDefault="00F66853" w:rsidP="00C71744">
      <w:r>
        <w:rPr>
          <w:rFonts w:hint="eastAsia"/>
        </w:rPr>
        <w:t>现将</w:t>
      </w:r>
      <w:r w:rsidR="00C71744">
        <w:rPr>
          <w:rFonts w:hint="eastAsia"/>
        </w:rPr>
        <w:t>上述</w:t>
      </w:r>
      <w:r>
        <w:rPr>
          <w:rFonts w:hint="eastAsia"/>
        </w:rPr>
        <w:t>过程</w:t>
      </w:r>
      <w:r w:rsidR="00C71744">
        <w:rPr>
          <w:rFonts w:hint="eastAsia"/>
        </w:rPr>
        <w:t>总结成</w:t>
      </w:r>
      <w:r w:rsidR="00A72C0C">
        <w:rPr>
          <w:rFonts w:hint="eastAsia"/>
        </w:rPr>
        <w:t>如下</w:t>
      </w:r>
      <w:r w:rsidR="00C71744">
        <w:rPr>
          <w:rFonts w:hint="eastAsia"/>
        </w:rPr>
        <w:t>算法</w:t>
      </w:r>
      <w:r>
        <w:rPr>
          <w:rFonts w:hint="eastAsia"/>
        </w:rPr>
        <w:t>：</w:t>
      </w:r>
    </w:p>
    <w:p w14:paraId="79047ED2" w14:textId="05AA12F9" w:rsidR="00F66853" w:rsidRDefault="00F66853" w:rsidP="00A7011A">
      <w:pPr>
        <w:widowControl/>
      </w:pPr>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A236A3">
        <w:rPr>
          <w:rFonts w:hint="eastAsia"/>
        </w:rPr>
        <w:t>（</w:t>
      </w:r>
      <w:r w:rsidR="00A236A3">
        <w:rPr>
          <w:noProof/>
        </w:rPr>
        <w:t>25</w:t>
      </w:r>
      <w:r w:rsidR="00A236A3">
        <w:rPr>
          <w:rFonts w:hint="eastAsia"/>
        </w:rPr>
        <w:t>）</w:t>
      </w:r>
      <w:r w:rsidR="00AD2655">
        <w:fldChar w:fldCharType="end"/>
      </w:r>
      <w:r w:rsidR="00AD2655">
        <w:fldChar w:fldCharType="begin"/>
      </w:r>
      <w:r w:rsidR="00AD2655">
        <w:instrText xml:space="preserve"> REF _Ref39483128 \h </w:instrText>
      </w:r>
      <w:r w:rsidR="00AD2655">
        <w:fldChar w:fldCharType="separate"/>
      </w:r>
      <w:r w:rsidR="00A236A3">
        <w:rPr>
          <w:rFonts w:hint="eastAsia"/>
        </w:rPr>
        <w:t>（</w:t>
      </w:r>
      <w:r w:rsidR="00A236A3">
        <w:rPr>
          <w:noProof/>
        </w:rPr>
        <w:t>26</w:t>
      </w:r>
      <w:r w:rsidR="00A236A3">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5185B45E" w:rsidR="00A7011A" w:rsidRDefault="00A7011A" w:rsidP="00501220">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A236A3">
        <w:rPr>
          <w:rFonts w:hint="eastAsia"/>
        </w:rPr>
        <w:t>（</w:t>
      </w:r>
      <w:r w:rsidR="00A236A3">
        <w:rPr>
          <w:noProof/>
        </w:rPr>
        <w:t>25</w:t>
      </w:r>
      <w:r w:rsidR="00A236A3">
        <w:rPr>
          <w:rFonts w:hint="eastAsia"/>
        </w:rPr>
        <w:t>）</w:t>
      </w:r>
      <w:r w:rsidR="00C71744">
        <w:fldChar w:fldCharType="end"/>
      </w:r>
      <w:r w:rsidR="00C71744">
        <w:fldChar w:fldCharType="begin"/>
      </w:r>
      <w:r w:rsidR="00C71744">
        <w:instrText xml:space="preserve"> REF _Ref39483128 \h </w:instrText>
      </w:r>
      <w:r w:rsidR="00C71744">
        <w:fldChar w:fldCharType="separate"/>
      </w:r>
      <w:r w:rsidR="00A236A3">
        <w:rPr>
          <w:rFonts w:hint="eastAsia"/>
        </w:rPr>
        <w:t>（</w:t>
      </w:r>
      <w:r w:rsidR="00A236A3">
        <w:rPr>
          <w:noProof/>
        </w:rPr>
        <w:t>26</w:t>
      </w:r>
      <w:r w:rsidR="00A236A3">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2E8277D5" w14:textId="2BAA784B" w:rsidR="00B87722" w:rsidRDefault="00B87722" w:rsidP="00501220">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之和</w:t>
      </w:r>
      <w:r>
        <w:rPr>
          <w:rFonts w:hint="eastAsia"/>
        </w:rPr>
        <w:t>。</w:t>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65E40EC0" w:rsidR="00D919D7" w:rsidRDefault="00D919D7" w:rsidP="00501220">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4BDCA055" w:rsidR="00772B59" w:rsidRDefault="00A72C0C" w:rsidP="00772B59">
      <w:r>
        <w:rPr>
          <w:rFonts w:hint="eastAsia"/>
        </w:rPr>
        <w:t>称</w:t>
      </w:r>
      <w:r w:rsidR="00E36099">
        <w:rPr>
          <w:rFonts w:hint="eastAsia"/>
        </w:rPr>
        <w:t>上述</w:t>
      </w:r>
      <w:r>
        <w:rPr>
          <w:rFonts w:hint="eastAsia"/>
        </w:rPr>
        <w:t>算法为</w:t>
      </w:r>
      <w:r w:rsidRPr="00FF51D4">
        <w:rPr>
          <w:rFonts w:hint="eastAsia"/>
          <w:b/>
          <w:bCs/>
        </w:rPr>
        <w:t>基于</w:t>
      </w:r>
      <w:r w:rsidRPr="00FF51D4">
        <w:rPr>
          <w:rFonts w:hint="eastAsia"/>
          <w:b/>
          <w:bCs/>
        </w:rPr>
        <w:t>Her</w:t>
      </w:r>
      <w:r w:rsidRPr="00FF51D4">
        <w:rPr>
          <w:b/>
          <w:bCs/>
        </w:rPr>
        <w:t>mitian</w:t>
      </w:r>
      <w:r w:rsidRPr="00FF51D4">
        <w:rPr>
          <w:rFonts w:hint="eastAsia"/>
          <w:b/>
          <w:bCs/>
        </w:rPr>
        <w:t>内积的模式追踪方法</w:t>
      </w:r>
      <w:r w:rsidR="00AA0F9F">
        <w:rPr>
          <w:rFonts w:hint="eastAsia"/>
        </w:rPr>
        <w:t>。</w:t>
      </w:r>
      <w:r w:rsidR="00E36099">
        <w:rPr>
          <w:rFonts w:hint="eastAsia"/>
        </w:rPr>
        <w:t>设计</w:t>
      </w:r>
      <w:r w:rsidR="00AA0F9F">
        <w:rPr>
          <w:rFonts w:hint="eastAsia"/>
        </w:rPr>
        <w:t>该算法的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A236A3">
        <w:rPr>
          <w:rFonts w:hint="eastAsia"/>
        </w:rPr>
        <w:t>（</w:t>
      </w:r>
      <w:r w:rsidR="00A236A3">
        <w:rPr>
          <w:noProof/>
        </w:rPr>
        <w:t>25</w:t>
      </w:r>
      <w:r w:rsidR="00A236A3">
        <w:rPr>
          <w:rFonts w:hint="eastAsia"/>
        </w:rPr>
        <w:t>）</w:t>
      </w:r>
      <w:r w:rsidR="00AA0F9F">
        <w:fldChar w:fldCharType="end"/>
      </w:r>
      <w:r w:rsidR="00AA0F9F">
        <w:rPr>
          <w:rFonts w:hint="eastAsia"/>
        </w:rPr>
        <w:t>对</w:t>
      </w:r>
      <w:r w:rsidR="00AA0F9F">
        <w:rPr>
          <w:rFonts w:hint="eastAsia"/>
        </w:rPr>
        <w:t>ABCD</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作特征值分解所带来的不确定性</w:t>
      </w:r>
      <w:r w:rsidR="00E36099">
        <w:rPr>
          <w:rFonts w:hint="eastAsia"/>
        </w:rPr>
        <w:t>，使得本文第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A236A3">
        <w:t>3.3.3</w:t>
      </w:r>
      <w:r w:rsidR="00E36099">
        <w:fldChar w:fldCharType="end"/>
      </w:r>
      <w:r w:rsidR="00E36099">
        <w:rPr>
          <w:rFonts w:hint="eastAsia"/>
        </w:rPr>
        <w:t>节所述的</w:t>
      </w:r>
      <w:r w:rsidR="00E36099" w:rsidRPr="00E36099">
        <w:rPr>
          <w:rFonts w:hint="eastAsia"/>
        </w:rPr>
        <w:t>基于不连续点计数的相位解折叠算法</w:t>
      </w:r>
      <w:r w:rsidR="00E36099">
        <w:rPr>
          <w:rFonts w:hint="eastAsia"/>
        </w:rPr>
        <w:t>可靠性条件</w:t>
      </w:r>
      <w:r w:rsidR="00E36099">
        <w:rPr>
          <w:rFonts w:hint="eastAsia"/>
        </w:rPr>
        <w:t>3</w:t>
      </w:r>
      <w:r w:rsidR="00E36099">
        <w:rPr>
          <w:rFonts w:hint="eastAsia"/>
        </w:rPr>
        <w:t>得到满足</w:t>
      </w:r>
      <w:r w:rsidR="00AA0F9F">
        <w:rPr>
          <w:rFonts w:hint="eastAsia"/>
        </w:rPr>
        <w:t>，从而能有效克服相位折叠现象。</w:t>
      </w:r>
    </w:p>
    <w:p w14:paraId="248D27A2" w14:textId="330541DA" w:rsidR="00AA0F9F" w:rsidRPr="000D38C9" w:rsidRDefault="00AA0F9F" w:rsidP="00501220">
      <w:pPr>
        <w:rPr>
          <w:bCs/>
        </w:rPr>
      </w:pPr>
      <w:r>
        <w:rPr>
          <w:rFonts w:hint="eastAsia"/>
        </w:rPr>
        <w:t>然而，该模式追踪方法尚存在明显的不足。其步骤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阶乘函数的增长速率是相当惊人的</w:t>
      </w:r>
      <w:r w:rsidR="00BA245F">
        <w:rPr>
          <w:rFonts w:hint="eastAsia"/>
        </w:rPr>
        <w:t>。</w:t>
      </w:r>
      <w:r w:rsidR="00D40719">
        <w:rPr>
          <w:rFonts w:hint="eastAsia"/>
        </w:rPr>
        <w:t>以</w:t>
      </w:r>
      <w:r w:rsidR="00D40719">
        <w:rPr>
          <w:rFonts w:hint="eastAsia"/>
        </w:rPr>
        <w:t>8</w:t>
      </w:r>
      <w:r w:rsidR="00D40719">
        <w:rPr>
          <w:rFonts w:hint="eastAsia"/>
        </w:rPr>
        <w:t>对差分对即</w:t>
      </w:r>
      <m:oMath>
        <m:r>
          <w:rPr>
            <w:rFonts w:ascii="Cambria Math" w:hAnsi="Cambria Math"/>
          </w:rPr>
          <m:t>16+1</m:t>
        </m:r>
      </m:oMath>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rPr>
          <m:t>16!≈2.09×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01220">
      <w:r>
        <w:rPr>
          <w:rFonts w:hint="eastAsia"/>
        </w:rPr>
        <w:t>记</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内积的模最大的那个向量的下标，即</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D38C9" w:rsidRPr="00E5220D" w14:paraId="42CEF916" w14:textId="77777777" w:rsidTr="00945210">
        <w:trPr>
          <w:jc w:val="center"/>
        </w:trPr>
        <w:tc>
          <w:tcPr>
            <w:tcW w:w="350" w:type="pct"/>
          </w:tcPr>
          <w:p w14:paraId="5AE7BFD3" w14:textId="77777777" w:rsidR="000D38C9" w:rsidRDefault="000D38C9" w:rsidP="000576FC"/>
        </w:tc>
        <w:tc>
          <w:tcPr>
            <w:tcW w:w="4300" w:type="pct"/>
          </w:tcPr>
          <w:p w14:paraId="07B6DE0B" w14:textId="65AC4A9F" w:rsidR="000D38C9" w:rsidRPr="00586B4B" w:rsidRDefault="002A67B0" w:rsidP="000D38C9">
            <w:pPr>
              <w:rPr>
                <w:i/>
              </w:rP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r>
                  <w:rPr>
                    <w:rFonts w:ascii="Cambria Math" w:hAnsi="Cambria Math" w:hint="eastAsia"/>
                  </w:rPr>
                  <m:t>=</m:t>
                </m:r>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1≤j≤N</m:t>
                        </m:r>
                      </m:lim>
                    </m:limLow>
                  </m:fNa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e>
                </m:func>
              </m:oMath>
            </m:oMathPara>
          </w:p>
        </w:tc>
        <w:tc>
          <w:tcPr>
            <w:tcW w:w="350" w:type="pct"/>
            <w:vAlign w:val="bottom"/>
          </w:tcPr>
          <w:p w14:paraId="0D70FE0D" w14:textId="7870E64C" w:rsidR="000D38C9" w:rsidRPr="00E5220D" w:rsidRDefault="000D38C9" w:rsidP="000D38C9">
            <w:pPr>
              <w:ind w:firstLineChars="0" w:firstLine="0"/>
              <w:jc w:val="right"/>
            </w:pPr>
            <w:r>
              <w:rPr>
                <w:rFonts w:hint="eastAsia"/>
              </w:rPr>
              <w:t>（</w:t>
            </w:r>
            <w:fldSimple w:instr=" SEQ EqSer \* ARABIC ">
              <w:r w:rsidR="00A236A3">
                <w:rPr>
                  <w:noProof/>
                </w:rPr>
                <w:t>36</w:t>
              </w:r>
            </w:fldSimple>
            <w:r>
              <w:rPr>
                <w:rFonts w:hint="eastAsia"/>
              </w:rPr>
              <w:t>）</w:t>
            </w:r>
          </w:p>
        </w:tc>
      </w:tr>
    </w:tbl>
    <w:p w14:paraId="134A655A" w14:textId="63D25B98" w:rsidR="003129DA" w:rsidRDefault="00464386" w:rsidP="000D38C9">
      <w:pPr>
        <w:ind w:firstLineChars="0" w:firstLine="0"/>
        <w:rPr>
          <w:iCs/>
        </w:rPr>
      </w:pPr>
      <w:r>
        <w:rPr>
          <w:rFonts w:hint="eastAsia"/>
          <w:iCs/>
        </w:rPr>
        <w:t>则</w:t>
      </w:r>
      <w:r w:rsidR="00AD2D36">
        <w:rPr>
          <w:rFonts w:hint="eastAsia"/>
          <w:iCs/>
        </w:rPr>
        <w:t>有结论：</w:t>
      </w:r>
      <w:r w:rsidR="004D6E18">
        <w:rPr>
          <w:rFonts w:hint="eastAsia"/>
          <w:iCs/>
        </w:rPr>
        <w:t>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微软雅黑" w:eastAsia="微软雅黑" w:hAnsi="微软雅黑" w:cs="微软雅黑" w:hint="eastAsia"/>
          </w:rPr>
          <m:t>-</m:t>
        </m:r>
        <m:sSub>
          <m:sSubPr>
            <m:ctrlPr>
              <w:rPr>
                <w:rFonts w:ascii="Cambria Math" w:hAnsi="Cambria Math"/>
                <w:i/>
                <w:iCs/>
              </w:rPr>
            </m:ctrlPr>
          </m:sSubPr>
          <m:e>
            <m:r>
              <w:rPr>
                <w:rFonts w:ascii="Cambria Math" w:hAnsi="Cambria Math"/>
              </w:rPr>
              <m:t>ω</m:t>
            </m:r>
            <m:ctrlPr>
              <w:rPr>
                <w:rFonts w:ascii="Cambria Math" w:eastAsia="微软雅黑" w:hAnsi="Cambria Math" w:cs="微软雅黑"/>
                <w:i/>
                <w:iCs/>
              </w:rPr>
            </m:ctrlPr>
          </m:e>
          <m:sub>
            <m:r>
              <w:rPr>
                <w:rFonts w:ascii="Cambria Math" w:hAnsi="Cambria Math"/>
              </w:rPr>
              <m:t>k-1</m:t>
            </m:r>
          </m:sub>
        </m:sSub>
      </m:oMath>
      <w:r w:rsidR="004D6E18">
        <w:rPr>
          <w:rFonts w:hint="eastAsia"/>
          <w:iCs/>
        </w:rPr>
        <w:t>充分小，就能使得</w:t>
      </w:r>
      <m:oMath>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N</m:t>
                </m:r>
              </m:sub>
            </m:sSub>
          </m:e>
        </m:d>
      </m:oMath>
      <w:r w:rsidR="004D6E18">
        <w:rPr>
          <w:rFonts w:hint="eastAsia"/>
          <w:iCs/>
        </w:rPr>
        <w:t>成为</w:t>
      </w:r>
      <m:oMath>
        <m:d>
          <m:dPr>
            <m:ctrlPr>
              <w:rPr>
                <w:rFonts w:ascii="Cambria Math" w:hAnsi="Cambria Math"/>
                <w:i/>
                <w:iCs/>
              </w:rPr>
            </m:ctrlPr>
          </m:dPr>
          <m:e>
            <m:r>
              <w:rPr>
                <w:rFonts w:ascii="Cambria Math" w:hAnsi="Cambria Math" w:hint="eastAsia"/>
              </w:rPr>
              <m:t>1</m:t>
            </m:r>
            <m:r>
              <w:rPr>
                <w:rFonts w:ascii="Cambria Math" w:hAnsi="Cambria Math"/>
              </w:rPr>
              <m:t>,2,⋯,N</m:t>
            </m:r>
          </m:e>
        </m:d>
      </m:oMath>
      <w:r w:rsidR="00C6794F">
        <w:rPr>
          <w:rFonts w:hint="eastAsia"/>
          <w:iCs/>
        </w:rPr>
        <w:t>的一种排列</w:t>
      </w:r>
      <w:r w:rsidR="00F57D52">
        <w:rPr>
          <w:rFonts w:hint="eastAsia"/>
          <w:iCs/>
        </w:rPr>
        <w:t>。</w:t>
      </w:r>
      <w:r w:rsidR="004D6E18">
        <w:rPr>
          <w:rFonts w:hint="eastAsia"/>
          <w:iCs/>
        </w:rPr>
        <w:t>原因</w:t>
      </w:r>
      <w:r w:rsidR="00F57D52">
        <w:rPr>
          <w:rFonts w:hint="eastAsia"/>
          <w:iCs/>
        </w:rPr>
        <w:t>如下</w:t>
      </w:r>
      <w:r w:rsidR="004D6E18">
        <w:rPr>
          <w:rFonts w:hint="eastAsia"/>
          <w:iCs/>
        </w:rPr>
        <w:t>：</w:t>
      </w:r>
      <w:r w:rsidR="00124190">
        <w:rPr>
          <w:rFonts w:hint="eastAsia"/>
          <w:iCs/>
        </w:rPr>
        <w:t>由</w:t>
      </w:r>
      <w:r w:rsidR="00124190" w:rsidRPr="00D513BA">
        <w:rPr>
          <w:rFonts w:hint="eastAsia"/>
          <w:iCs/>
        </w:rPr>
        <w:t>Cauchy-Schwarz</w:t>
      </w:r>
      <w:r w:rsidR="00124190" w:rsidRPr="00D513BA">
        <w:rPr>
          <w:rFonts w:hint="eastAsia"/>
          <w:iCs/>
        </w:rPr>
        <w:t>不等式</w:t>
      </w:r>
      <w:r w:rsidR="00124190">
        <w:rPr>
          <w:iCs/>
        </w:rPr>
        <w:fldChar w:fldCharType="begin"/>
      </w:r>
      <w:r w:rsidR="00124190">
        <w:rPr>
          <w:iCs/>
        </w:rPr>
        <w:instrText xml:space="preserve"> </w:instrText>
      </w:r>
      <w:r w:rsidR="00124190">
        <w:rPr>
          <w:rFonts w:hint="eastAsia"/>
          <w:iCs/>
        </w:rPr>
        <w:instrText>REF _Ref39580195 \h</w:instrText>
      </w:r>
      <w:r w:rsidR="00124190">
        <w:rPr>
          <w:iCs/>
        </w:rPr>
        <w:instrText xml:space="preserve"> </w:instrText>
      </w:r>
      <w:r w:rsidR="00124190">
        <w:rPr>
          <w:iCs/>
        </w:rPr>
      </w:r>
      <w:r w:rsidR="00124190">
        <w:rPr>
          <w:iCs/>
        </w:rPr>
        <w:fldChar w:fldCharType="separate"/>
      </w:r>
      <w:r w:rsidR="00A236A3">
        <w:rPr>
          <w:rFonts w:hint="eastAsia"/>
        </w:rPr>
        <w:t>（</w:t>
      </w:r>
      <w:r w:rsidR="00A236A3">
        <w:rPr>
          <w:noProof/>
        </w:rPr>
        <w:t>32</w:t>
      </w:r>
      <w:r w:rsidR="00A236A3">
        <w:rPr>
          <w:rFonts w:hint="eastAsia"/>
        </w:rPr>
        <w:t>）</w:t>
      </w:r>
      <w:r w:rsidR="00124190">
        <w:rPr>
          <w:iCs/>
        </w:rPr>
        <w:fldChar w:fldCharType="end"/>
      </w:r>
      <w:r w:rsidR="00124190">
        <w:rPr>
          <w:rFonts w:hint="eastAsia"/>
          <w:iCs/>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124190">
        <w:rPr>
          <w:rFonts w:hint="eastAsia"/>
        </w:rPr>
        <w:t>线性无关</w:t>
      </w:r>
      <w:r w:rsidR="003129DA">
        <w:rPr>
          <w:rFonts w:hint="eastAsia"/>
        </w:rPr>
        <w:t>，</w:t>
      </w:r>
      <w:r w:rsidR="007A66C8">
        <w:rPr>
          <w:rFonts w:hint="eastAsia"/>
        </w:rPr>
        <w:t>就</w:t>
      </w:r>
      <w:r w:rsidR="007A66C8">
        <w:rPr>
          <w:rFonts w:hint="eastAsia"/>
          <w:iCs/>
        </w:rPr>
        <w:t>有</w:t>
      </w:r>
    </w:p>
    <w:p w14:paraId="438EA835" w14:textId="3D2204C6" w:rsidR="003129DA" w:rsidRDefault="00D2796E" w:rsidP="000D38C9">
      <w:pPr>
        <w:ind w:firstLineChars="0" w:firstLine="0"/>
        <w:rPr>
          <w:iCs/>
        </w:rPr>
      </w:pPr>
      <m:oMathPara>
        <m:oMath>
          <m:r>
            <w:rPr>
              <w:rFonts w:ascii="Cambria Math" w:hAnsi="Cambria Math"/>
            </w:rPr>
            <m:t>∀</m:t>
          </m:r>
          <m:r>
            <w:rPr>
              <w:rFonts w:ascii="Cambria Math" w:hAnsi="Cambria Math" w:hint="eastAsia"/>
            </w:rPr>
            <m:t>m</m:t>
          </m:r>
          <m:r>
            <w:rPr>
              <w:rFonts w:ascii="Cambria Math" w:hAnsi="Cambria Math"/>
            </w:rPr>
            <m:t xml:space="preserve">,n </m:t>
          </m:r>
          <m:d>
            <m:dPr>
              <m:ctrlPr>
                <w:rPr>
                  <w:rFonts w:ascii="Cambria Math" w:hAnsi="Cambria Math"/>
                  <w:i/>
                  <w:iCs/>
                </w:rPr>
              </m:ctrlPr>
            </m:dPr>
            <m:e>
              <m:r>
                <w:rPr>
                  <w:rFonts w:ascii="Cambria Math" w:hAnsi="Cambria Math"/>
                </w:rPr>
                <m:t>≠m</m:t>
              </m:r>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e>
          </m:d>
          <m:r>
            <w:rPr>
              <w:rFonts w:ascii="Cambria Math" w:hAnsi="Cambria Math"/>
            </w:rPr>
            <m:t>&gt;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n</m:t>
                  </m:r>
                </m:sub>
              </m:sSub>
              <m:d>
                <m:dPr>
                  <m:ctrlPr>
                    <w:rPr>
                      <w:rFonts w:ascii="Cambria Math" w:hAnsi="Cambria Math"/>
                      <w:i/>
                      <w:iCs/>
                    </w:rPr>
                  </m:ctrlPr>
                </m:dPr>
                <m:e>
                  <m:r>
                    <w:rPr>
                      <w:rFonts w:ascii="Cambria Math" w:hAnsi="Cambria Math"/>
                    </w:rPr>
                    <m:t>ω</m:t>
                  </m:r>
                </m:e>
              </m:d>
            </m:e>
          </m:d>
        </m:oMath>
      </m:oMathPara>
    </w:p>
    <w:p w14:paraId="79E5CB3C" w14:textId="560FF9C4" w:rsidR="000D38C9" w:rsidRDefault="000A32AD" w:rsidP="000D38C9">
      <w:pPr>
        <w:ind w:firstLineChars="0" w:firstLine="0"/>
        <w:rPr>
          <w:iCs/>
        </w:rPr>
      </w:pPr>
      <w:r>
        <w:rPr>
          <w:rFonts w:hint="eastAsia"/>
          <w:iCs/>
        </w:rPr>
        <w:t>又因为</w:t>
      </w:r>
      <m:oMath>
        <m:sSub>
          <m:sSubPr>
            <m:ctrlPr>
              <w:rPr>
                <w:rFonts w:ascii="Cambria Math" w:hAnsi="Cambria Math"/>
                <w:i/>
                <w:iCs/>
              </w:rPr>
            </m:ctrlPr>
          </m:sSubPr>
          <m:e>
            <m:r>
              <m:rPr>
                <m:sty m:val="bi"/>
              </m:rPr>
              <w:rPr>
                <w:rFonts w:ascii="Cambria Math" w:hAnsi="Cambria Math"/>
              </w:rPr>
              <m:t>ξ</m:t>
            </m:r>
          </m:e>
          <m:sub>
            <m:r>
              <w:rPr>
                <w:rFonts w:ascii="Cambria Math" w:hAnsi="Cambria Math"/>
              </w:rPr>
              <m:t>i</m:t>
            </m:r>
          </m:sub>
        </m:sSub>
        <m:d>
          <m:dPr>
            <m:ctrlPr>
              <w:rPr>
                <w:rFonts w:ascii="Cambria Math" w:hAnsi="Cambria Math"/>
                <w:i/>
                <w:iCs/>
              </w:rPr>
            </m:ctrlPr>
          </m:dPr>
          <m:e>
            <m:r>
              <w:rPr>
                <w:rFonts w:ascii="Cambria Math" w:hAnsi="Cambria Math"/>
              </w:rPr>
              <m:t>ω</m:t>
            </m:r>
          </m:e>
        </m:d>
      </m:oMath>
      <w:r w:rsidR="00560DBF">
        <w:rPr>
          <w:rFonts w:hint="eastAsia"/>
          <w:iCs/>
        </w:rPr>
        <w:t>对</w:t>
      </w:r>
      <m:oMath>
        <m:r>
          <w:rPr>
            <w:rFonts w:ascii="Cambria Math" w:hAnsi="Cambria Math"/>
          </w:rPr>
          <m:t>ω</m:t>
        </m:r>
      </m:oMath>
      <w:r w:rsidR="00560DBF">
        <w:rPr>
          <w:rFonts w:hint="eastAsia"/>
          <w:iCs/>
        </w:rPr>
        <w:t>是连续的，</w:t>
      </w:r>
      <w:r>
        <w:rPr>
          <w:rFonts w:hint="eastAsia"/>
          <w:iCs/>
        </w:rPr>
        <w:t>所以只要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oMath>
      <w:r>
        <w:rPr>
          <w:rFonts w:hint="eastAsia"/>
          <w:iCs/>
        </w:rPr>
        <w:t>充分小，就能保证</w:t>
      </w:r>
      <m:oMath>
        <m:sSub>
          <m:sSubPr>
            <m:ctrlPr>
              <w:rPr>
                <w:rFonts w:ascii="Cambria Math" w:hAnsi="Cambria Math"/>
                <w:i/>
                <w:iCs/>
              </w:rPr>
            </m:ctrlPr>
          </m:sSubPr>
          <m:e>
            <m:r>
              <w:rPr>
                <w:rFonts w:ascii="Cambria Math" w:hAnsi="Cambria Math" w:hint="eastAsia"/>
              </w:rPr>
              <m:t>p</m:t>
            </m:r>
            <m:ctrlPr>
              <w:rPr>
                <w:rFonts w:ascii="Cambria Math" w:hAnsi="Cambria Math" w:hint="eastAsia"/>
                <w:i/>
                <w:iCs/>
              </w:rPr>
            </m:ctrlPr>
          </m:e>
          <m:sub>
            <m:r>
              <w:rPr>
                <w:rFonts w:ascii="Cambria Math" w:hAnsi="Cambria Math"/>
              </w:rPr>
              <m:t>i</m:t>
            </m:r>
          </m:sub>
        </m:sSub>
      </m:oMath>
      <w:r w:rsidR="00CC0987">
        <w:rPr>
          <w:rFonts w:hint="eastAsia"/>
          <w:iCs/>
        </w:rPr>
        <w:t>唯一，</w:t>
      </w:r>
      <w:r w:rsidR="00F15ABD">
        <w:rPr>
          <w:rFonts w:hint="eastAsia"/>
          <w:iCs/>
        </w:rPr>
        <w:t>且</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j</m:t>
            </m:r>
          </m:sub>
        </m:sSub>
        <m:r>
          <w:rPr>
            <w:rFonts w:ascii="Cambria Math" w:hAnsi="Cambria Math"/>
          </w:rPr>
          <m:t xml:space="preserve"> (i≠j)</m:t>
        </m:r>
      </m:oMath>
      <w:r w:rsidR="00F45B35">
        <w:rPr>
          <w:rFonts w:hint="eastAsia"/>
          <w:iCs/>
        </w:rPr>
        <w:t>。</w:t>
      </w:r>
    </w:p>
    <w:p w14:paraId="0335EA79" w14:textId="4FDF9B05" w:rsidR="00C61667" w:rsidRDefault="00C75E01" w:rsidP="00C61667">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241CD158" w:rsidR="005B5F7F" w:rsidRDefault="005B5F7F" w:rsidP="005B5F7F">
      <w:pPr>
        <w:widowControl/>
      </w:pPr>
      <w:r>
        <w:rPr>
          <w:rFonts w:hint="eastAsia"/>
        </w:rPr>
        <w:lastRenderedPageBreak/>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A236A3">
        <w:rPr>
          <w:rFonts w:hint="eastAsia"/>
        </w:rPr>
        <w:t>（</w:t>
      </w:r>
      <w:r w:rsidR="00A236A3">
        <w:rPr>
          <w:noProof/>
        </w:rPr>
        <w:t>25</w:t>
      </w:r>
      <w:r w:rsidR="00A236A3">
        <w:rPr>
          <w:rFonts w:hint="eastAsia"/>
        </w:rPr>
        <w:t>）</w:t>
      </w:r>
      <w:r>
        <w:fldChar w:fldCharType="end"/>
      </w:r>
      <w:r>
        <w:fldChar w:fldCharType="begin"/>
      </w:r>
      <w:r>
        <w:instrText xml:space="preserve"> REF _Ref39483128 \h </w:instrText>
      </w:r>
      <w:r>
        <w:fldChar w:fldCharType="separate"/>
      </w:r>
      <w:r w:rsidR="00A236A3">
        <w:rPr>
          <w:rFonts w:hint="eastAsia"/>
        </w:rPr>
        <w:t>（</w:t>
      </w:r>
      <w:r w:rsidR="00A236A3">
        <w:rPr>
          <w:noProof/>
        </w:rPr>
        <w:t>26</w:t>
      </w:r>
      <w:r w:rsidR="00A236A3">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2ADB10A6" w:rsidR="005B5F7F" w:rsidRDefault="005B5F7F" w:rsidP="005B5F7F">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A236A3">
        <w:rPr>
          <w:rFonts w:hint="eastAsia"/>
        </w:rPr>
        <w:t>（</w:t>
      </w:r>
      <w:r w:rsidR="00A236A3">
        <w:rPr>
          <w:noProof/>
        </w:rPr>
        <w:t>25</w:t>
      </w:r>
      <w:r w:rsidR="00A236A3">
        <w:rPr>
          <w:rFonts w:hint="eastAsia"/>
        </w:rPr>
        <w:t>）</w:t>
      </w:r>
      <w:r>
        <w:fldChar w:fldCharType="end"/>
      </w:r>
      <w:r>
        <w:fldChar w:fldCharType="begin"/>
      </w:r>
      <w:r>
        <w:instrText xml:space="preserve"> REF _Ref39483128 \h </w:instrText>
      </w:r>
      <w:r>
        <w:fldChar w:fldCharType="separate"/>
      </w:r>
      <w:r w:rsidR="00A236A3">
        <w:rPr>
          <w:rFonts w:hint="eastAsia"/>
        </w:rPr>
        <w:t>（</w:t>
      </w:r>
      <w:r w:rsidR="00A236A3">
        <w:rPr>
          <w:noProof/>
        </w:rPr>
        <w:t>26</w:t>
      </w:r>
      <w:r w:rsidR="00A236A3">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0DC022B3" w14:textId="726489A2" w:rsidR="005B5F7F" w:rsidRPr="0020486B" w:rsidRDefault="005B5F7F" w:rsidP="0020486B">
      <w:pPr>
        <w:rPr>
          <w:i/>
        </w:rPr>
      </w:pPr>
      <w:r>
        <w:rPr>
          <w:rFonts w:hint="eastAsia"/>
        </w:rPr>
        <w:t>步骤</w:t>
      </w:r>
      <w:r>
        <w:rPr>
          <w:rFonts w:hint="eastAsia"/>
        </w:rPr>
        <w:t>3</w:t>
      </w:r>
      <w:r>
        <w:tab/>
      </w:r>
      <w:r w:rsidR="009E16A8">
        <w:rPr>
          <w:rFonts w:hint="eastAsia"/>
        </w:rPr>
        <w:t>计算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e>
        </m:d>
      </m:oMath>
      <w:r w:rsidR="009E16A8">
        <w:rPr>
          <w:rFonts w:hint="eastAsia"/>
        </w:rPr>
        <w:t>，找出该矩阵第</w:t>
      </w:r>
      <m:oMath>
        <m:r>
          <w:rPr>
            <w:rFonts w:ascii="Cambria Math" w:hAnsi="Cambria Math"/>
          </w:rPr>
          <m:t xml:space="preserve">i </m:t>
        </m:r>
        <m:d>
          <m:dPr>
            <m:ctrlPr>
              <w:rPr>
                <w:rFonts w:ascii="Cambria Math" w:hAnsi="Cambria Math"/>
                <w:i/>
              </w:rPr>
            </m:ctrlPr>
          </m:dPr>
          <m:e>
            <m:r>
              <w:rPr>
                <w:rFonts w:ascii="Cambria Math" w:hAnsi="Cambria Math"/>
              </w:rPr>
              <m:t>1≤i≤N</m:t>
            </m:r>
          </m:e>
        </m:d>
      </m:oMath>
      <w:r w:rsidR="009E16A8">
        <w:rPr>
          <w:rFonts w:hint="eastAsia"/>
        </w:rPr>
        <w:t>行元素中模最大的那个元素的列号</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E16A8">
        <w:rPr>
          <w:rFonts w:hint="eastAsia"/>
        </w:rPr>
        <w:t>。</w:t>
      </w:r>
      <w:r w:rsidR="0020486B">
        <w:rPr>
          <w:rFonts w:hint="eastAsia"/>
        </w:rPr>
        <w:t>然后调整</w:t>
      </w:r>
      <m:oMath>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20486B">
        <w:rPr>
          <w:rFonts w:hint="eastAsia"/>
        </w:rPr>
        <w:t>以及</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20486B">
        <w:rPr>
          <w:rFonts w:hint="eastAsia"/>
        </w:rPr>
        <w:t>的主对角线元素的排列</w:t>
      </w:r>
      <w:r w:rsidR="009D7DDF">
        <w:rPr>
          <w:rFonts w:hint="eastAsia"/>
        </w:rPr>
        <w:t>：</w:t>
      </w:r>
      <w:r w:rsidR="0020486B">
        <w:rPr>
          <w:rFonts w:hint="eastAsia"/>
        </w:rPr>
        <w:t>由</w:t>
      </w:r>
      <m:oMath>
        <m:d>
          <m:dPr>
            <m:ctrlPr>
              <w:rPr>
                <w:rFonts w:ascii="Cambria Math" w:hAnsi="Cambria Math"/>
                <w:i/>
              </w:rPr>
            </m:ctrlPr>
          </m:dPr>
          <m:e>
            <m:r>
              <w:rPr>
                <w:rFonts w:ascii="Cambria Math" w:hAnsi="Cambria Math"/>
              </w:rPr>
              <m:t>1,2,⋯,N</m:t>
            </m:r>
          </m:e>
        </m:d>
      </m:oMath>
      <w:r w:rsidR="0020486B">
        <w:rPr>
          <w:rFonts w:hint="eastAsia"/>
        </w:rPr>
        <w:t>调整为</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7D77E5">
        <w:rPr>
          <w:rFonts w:hint="eastAsia"/>
        </w:rPr>
        <w:t>。</w:t>
      </w:r>
    </w:p>
    <w:p w14:paraId="1F01D5DB" w14:textId="557BA808" w:rsidR="005B5F7F" w:rsidRDefault="005B5F7F" w:rsidP="00795A33">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3EA21DD" w14:textId="090C1BAB" w:rsidR="006832A3" w:rsidRDefault="006832A3" w:rsidP="00795A33">
      <w:r>
        <w:rPr>
          <w:rFonts w:hint="eastAsia"/>
        </w:rPr>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1C2B285F" w:rsidR="009F2B07" w:rsidRDefault="009F2B07" w:rsidP="00795A33">
      <w:pPr>
        <w:rPr>
          <w:rFonts w:hint="eastAsia"/>
        </w:rPr>
      </w:pPr>
      <w:r>
        <w:rPr>
          <w:rFonts w:hint="eastAsia"/>
        </w:rPr>
        <w:t>值得指出的是，虽然在改进算法的理论推导中要求频率点间隔充分小，但是本文在实例验证中发现，式</w:t>
      </w:r>
      <w:r>
        <w:fldChar w:fldCharType="begin"/>
      </w:r>
      <w:r>
        <w:instrText xml:space="preserve"> </w:instrText>
      </w:r>
      <w:r>
        <w:rPr>
          <w:rFonts w:hint="eastAsia"/>
        </w:rPr>
        <w:instrText>REF _Ref39582645 \h</w:instrText>
      </w:r>
      <w:r>
        <w:instrText xml:space="preserve"> </w:instrText>
      </w:r>
      <w:r>
        <w:fldChar w:fldCharType="separate"/>
      </w:r>
      <w:r w:rsidR="00A236A3">
        <w:rPr>
          <w:rFonts w:hint="eastAsia"/>
        </w:rPr>
        <w:t>（</w:t>
      </w:r>
      <w:r w:rsidR="00A236A3">
        <w:rPr>
          <w:noProof/>
        </w:rPr>
        <w:t>35</w:t>
      </w:r>
      <w:r w:rsidR="00A236A3">
        <w:rPr>
          <w:rFonts w:hint="eastAsia"/>
        </w:rPr>
        <w:t>）</w:t>
      </w:r>
      <w:r>
        <w:fldChar w:fldCharType="end"/>
      </w:r>
      <w:r>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Pr>
          <w:rFonts w:hint="eastAsia"/>
        </w:rPr>
        <w:t>一般远小于</w:t>
      </w:r>
      <w:r>
        <w:rPr>
          <w:rFonts w:hint="eastAsia"/>
        </w:rPr>
        <w:t>1</w:t>
      </w:r>
      <w:r>
        <w:rPr>
          <w:rFonts w:hint="eastAsia"/>
        </w:rPr>
        <w:t>，所以对频率点间隔的要求实际上并不苛刻。</w:t>
      </w:r>
      <w:r w:rsidR="008F0E93">
        <w:rPr>
          <w:rFonts w:hint="eastAsia"/>
        </w:rPr>
        <w:t>文献</w:t>
      </w:r>
      <w:r w:rsidR="008F0E93" w:rsidRPr="00D7017B">
        <w:fldChar w:fldCharType="begin" w:fldLock="1"/>
      </w:r>
      <w:r w:rsidR="0076706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[6]&lt;/sup&gt;","plainTextFormattedCitation":"[6]","previouslyFormattedCitation":"&lt;sup&gt;[6]&lt;/sup&gt;"},"properties":{"noteIndex":0},"schema":"https://github.com/citation-style-language/schema/raw/master/csl-citation.json"}</w:instrText>
      </w:r>
      <w:r w:rsidR="008F0E93" w:rsidRPr="00D7017B">
        <w:fldChar w:fldCharType="separate"/>
      </w:r>
      <w:r w:rsidR="008F0E93" w:rsidRPr="00D7017B">
        <w:rPr>
          <w:noProof/>
        </w:rPr>
        <w:t>[6]</w:t>
      </w:r>
      <w:r w:rsidR="008F0E93" w:rsidRPr="00D7017B">
        <w:fldChar w:fldCharType="end"/>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0C379BA9" w:rsidR="00E65101" w:rsidRPr="0067672B" w:rsidRDefault="00E65101" w:rsidP="00795A33">
      <w:r>
        <w:rPr>
          <w:rFonts w:hint="eastAsia"/>
        </w:rPr>
        <w:t>在本文第</w:t>
      </w:r>
      <w:r>
        <w:fldChar w:fldCharType="begin"/>
      </w:r>
      <w:r>
        <w:instrText xml:space="preserve"> REF _Ref39585737 \r \h </w:instrText>
      </w:r>
      <w:r>
        <w:fldChar w:fldCharType="separate"/>
      </w:r>
      <w:r w:rsidR="00A236A3">
        <w:t>3.3.3</w:t>
      </w:r>
      <w:r>
        <w:fldChar w:fldCharType="end"/>
      </w:r>
      <w:r>
        <w:rPr>
          <w:rFonts w:hint="eastAsia"/>
        </w:rPr>
        <w:t>节中，以一种差分线结构为例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A236A3" w:rsidRPr="00A236A3">
        <w:rPr>
          <w:rFonts w:hint="eastAsia"/>
          <w:bCs/>
        </w:rPr>
        <w:t>图</w:t>
      </w:r>
      <w:r w:rsidR="00A236A3" w:rsidRPr="00A236A3">
        <w:rPr>
          <w:bCs/>
        </w:rPr>
        <w:t>2</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A236A3">
        <w:rPr>
          <w:rFonts w:hint="eastAsia"/>
        </w:rPr>
        <w:t>（</w:t>
      </w:r>
      <w:r w:rsidR="00A236A3">
        <w:rPr>
          <w:noProof/>
        </w:rPr>
        <w:t>25</w:t>
      </w:r>
      <w:r w:rsidR="00A236A3">
        <w:rPr>
          <w:rFonts w:hint="eastAsia"/>
        </w:rPr>
        <w:t>）</w:t>
      </w:r>
      <w:r w:rsidR="00FB1487">
        <w:fldChar w:fldCharType="end"/>
      </w:r>
      <w:r w:rsidR="00FB1487">
        <w:fldChar w:fldCharType="begin"/>
      </w:r>
      <w:r w:rsidR="00FB1487">
        <w:instrText xml:space="preserve"> REF _Ref39483128 \h </w:instrText>
      </w:r>
      <w:r w:rsidR="00FB1487">
        <w:fldChar w:fldCharType="separate"/>
      </w:r>
      <w:r w:rsidR="00A236A3">
        <w:rPr>
          <w:rFonts w:hint="eastAsia"/>
        </w:rPr>
        <w:t>（</w:t>
      </w:r>
      <w:r w:rsidR="00A236A3">
        <w:rPr>
          <w:noProof/>
        </w:rPr>
        <w:t>26</w:t>
      </w:r>
      <w:r w:rsidR="00A236A3">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A236A3" w:rsidRPr="00A236A3">
        <w:rPr>
          <w:rFonts w:cs="Times New Roman" w:hint="eastAsia"/>
          <w:szCs w:val="21"/>
        </w:rPr>
        <w:t>图</w:t>
      </w:r>
      <w:r w:rsidR="00A236A3" w:rsidRPr="00A236A3">
        <w:rPr>
          <w:rFonts w:cs="Times New Roman"/>
          <w:szCs w:val="21"/>
        </w:rPr>
        <w:t>3</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A236A3">
        <w:t>3.3.3</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96ADD" w:rsidRPr="00F67159" w14:paraId="6564A45C" w14:textId="77777777" w:rsidTr="00F67159">
        <w:tc>
          <w:tcPr>
            <w:tcW w:w="4148" w:type="dxa"/>
          </w:tcPr>
          <w:p w14:paraId="0EACDB5B" w14:textId="7374CFD4" w:rsidR="00396ADD" w:rsidRPr="00F67159" w:rsidRDefault="00396ADD" w:rsidP="002A48C5">
            <w:pPr>
              <w:keepNext/>
              <w:ind w:firstLineChars="0" w:firstLine="0"/>
              <w:jc w:val="center"/>
            </w:pPr>
            <w:r w:rsidRPr="00396ADD">
              <w:rPr>
                <w:noProof/>
              </w:rPr>
              <w:drawing>
                <wp:inline distT="0" distB="0" distL="0" distR="0" wp14:anchorId="6355FA9D" wp14:editId="5441E927">
                  <wp:extent cx="2476800" cy="1857600"/>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6800" cy="1857600"/>
                          </a:xfrm>
                          <a:prstGeom prst="rect">
                            <a:avLst/>
                          </a:prstGeom>
                        </pic:spPr>
                      </pic:pic>
                    </a:graphicData>
                  </a:graphic>
                </wp:inline>
              </w:drawing>
            </w:r>
          </w:p>
        </w:tc>
        <w:tc>
          <w:tcPr>
            <w:tcW w:w="4148" w:type="dxa"/>
          </w:tcPr>
          <w:p w14:paraId="1867E90F" w14:textId="4CF0B1A0" w:rsidR="00396ADD" w:rsidRPr="00F67159" w:rsidRDefault="00396ADD" w:rsidP="002A48C5">
            <w:pPr>
              <w:keepNext/>
              <w:ind w:firstLineChars="0" w:firstLine="0"/>
              <w:jc w:val="center"/>
            </w:pPr>
            <w:r w:rsidRPr="00396ADD">
              <w:rPr>
                <w:noProof/>
              </w:rPr>
              <w:drawing>
                <wp:inline distT="0" distB="0" distL="0" distR="0" wp14:anchorId="48DB1F51" wp14:editId="4273B037">
                  <wp:extent cx="2476800" cy="1857600"/>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76800" cy="1857600"/>
                          </a:xfrm>
                          <a:prstGeom prst="rect">
                            <a:avLst/>
                          </a:prstGeom>
                        </pic:spPr>
                      </pic:pic>
                    </a:graphicData>
                  </a:graphic>
                </wp:inline>
              </w:drawing>
            </w:r>
          </w:p>
        </w:tc>
      </w:tr>
      <w:tr w:rsidR="00396ADD" w:rsidRPr="00F67159" w14:paraId="5FA85CE3" w14:textId="77777777" w:rsidTr="00F67159">
        <w:tc>
          <w:tcPr>
            <w:tcW w:w="4148" w:type="dxa"/>
          </w:tcPr>
          <w:p w14:paraId="61025B4D"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a</w:t>
            </w:r>
            <w:r w:rsidRPr="003140E7">
              <w:rPr>
                <w:rFonts w:hint="eastAsia"/>
                <w:b/>
                <w:bCs/>
                <w:noProof/>
              </w:rPr>
              <w:t>）</w:t>
            </w:r>
          </w:p>
        </w:tc>
        <w:tc>
          <w:tcPr>
            <w:tcW w:w="4148" w:type="dxa"/>
          </w:tcPr>
          <w:p w14:paraId="327578CF"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b</w:t>
            </w:r>
            <w:r w:rsidRPr="003140E7">
              <w:rPr>
                <w:rFonts w:hint="eastAsia"/>
                <w:b/>
                <w:bCs/>
                <w:noProof/>
              </w:rPr>
              <w:t>）</w:t>
            </w:r>
          </w:p>
        </w:tc>
      </w:tr>
    </w:tbl>
    <w:p w14:paraId="59005970" w14:textId="22A9C0A0" w:rsidR="00396ADD" w:rsidRDefault="00396ADD" w:rsidP="002A48C5">
      <w:pPr>
        <w:pStyle w:val="a4"/>
        <w:ind w:firstLineChars="0" w:firstLine="0"/>
        <w:jc w:val="center"/>
        <w:rPr>
          <w:rFonts w:ascii="Times New Roman" w:eastAsia="宋体" w:hAnsi="Times New Roman" w:cs="Times New Roman"/>
          <w:b/>
          <w:bCs/>
          <w:sz w:val="21"/>
          <w:szCs w:val="21"/>
        </w:rPr>
      </w:pPr>
      <w:bookmarkStart w:id="33" w:name="_Ref39657092"/>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A236A3">
        <w:rPr>
          <w:rFonts w:ascii="Times New Roman" w:eastAsia="宋体" w:hAnsi="Times New Roman" w:cs="Times New Roman"/>
          <w:b/>
          <w:bCs/>
          <w:noProof/>
          <w:sz w:val="21"/>
          <w:szCs w:val="21"/>
        </w:rPr>
        <w:t>3</w:t>
      </w:r>
      <w:r w:rsidRPr="002A48C5">
        <w:rPr>
          <w:rFonts w:ascii="Times New Roman" w:eastAsia="宋体" w:hAnsi="Times New Roman" w:cs="Times New Roman"/>
          <w:b/>
          <w:bCs/>
          <w:sz w:val="21"/>
          <w:szCs w:val="21"/>
        </w:rPr>
        <w:fldChar w:fldCharType="end"/>
      </w:r>
      <w:bookmarkEnd w:id="33"/>
      <w:r w:rsidRPr="002A48C5">
        <w:rPr>
          <w:rFonts w:ascii="Times New Roman" w:eastAsia="宋体" w:hAnsi="Times New Roman" w:cs="Times New Roman"/>
          <w:b/>
          <w:bCs/>
          <w:sz w:val="21"/>
          <w:szCs w:val="21"/>
        </w:rPr>
        <w:t xml:space="preserve"> </w:t>
      </w:r>
      <w:r w:rsidR="00E46D3D" w:rsidRPr="00E46D3D">
        <w:rPr>
          <w:rFonts w:ascii="Times New Roman" w:eastAsia="宋体" w:hAnsi="Times New Roman" w:cs="Times New Roman" w:hint="eastAsia"/>
          <w:b/>
          <w:bCs/>
          <w:sz w:val="21"/>
          <w:szCs w:val="21"/>
        </w:rPr>
        <w:t>基于</w:t>
      </w:r>
      <w:r w:rsidR="00E46D3D" w:rsidRPr="00E46D3D">
        <w:rPr>
          <w:rFonts w:ascii="Times New Roman" w:eastAsia="宋体" w:hAnsi="Times New Roman" w:cs="Times New Roman" w:hint="eastAsia"/>
          <w:b/>
          <w:bCs/>
          <w:sz w:val="21"/>
          <w:szCs w:val="21"/>
        </w:rPr>
        <w:t>Hermitian</w:t>
      </w:r>
      <w:r w:rsidR="00E46D3D" w:rsidRPr="00E46D3D">
        <w:rPr>
          <w:rFonts w:ascii="Times New Roman" w:eastAsia="宋体" w:hAnsi="Times New Roman" w:cs="Times New Roman" w:hint="eastAsia"/>
          <w:b/>
          <w:bCs/>
          <w:sz w:val="21"/>
          <w:szCs w:val="21"/>
        </w:rPr>
        <w:t>内积的模式追踪方法</w:t>
      </w:r>
      <w:r>
        <w:rPr>
          <w:rFonts w:ascii="Times New Roman" w:eastAsia="宋体" w:hAnsi="Times New Roman" w:cs="Times New Roman" w:hint="eastAsia"/>
          <w:b/>
          <w:bCs/>
          <w:sz w:val="21"/>
          <w:szCs w:val="21"/>
        </w:rPr>
        <w:t>示例</w:t>
      </w:r>
      <w:r w:rsidR="00C12300" w:rsidRPr="00C12300">
        <w:rPr>
          <w:rFonts w:ascii="Times New Roman" w:eastAsia="宋体" w:hAnsi="Times New Roman" w:cs="Times New Roman" w:hint="eastAsia"/>
          <w:b/>
          <w:bCs/>
          <w:sz w:val="21"/>
          <w:szCs w:val="21"/>
        </w:rPr>
        <w:t>——以三导体传输线为例</w:t>
      </w:r>
    </w:p>
    <w:p w14:paraId="135E4B69" w14:textId="3D2EF327" w:rsidR="00C12300" w:rsidRPr="00893EA4" w:rsidRDefault="00C12300" w:rsidP="00C12300">
      <w:pPr>
        <w:ind w:firstLineChars="0" w:firstLine="0"/>
        <w:rPr>
          <w:b/>
          <w:bCs/>
        </w:rPr>
      </w:pPr>
      <w:r w:rsidRPr="00893EA4">
        <w:rPr>
          <w:rFonts w:hint="eastAsia"/>
          <w:b/>
          <w:bCs/>
        </w:rPr>
        <w:t>（</w:t>
      </w:r>
      <w:r w:rsidRPr="00893EA4">
        <w:rPr>
          <w:rFonts w:hint="eastAsia"/>
          <w:b/>
          <w:bCs/>
        </w:rPr>
        <w:t>a</w:t>
      </w:r>
      <w:r w:rsidRPr="00893EA4">
        <w:rPr>
          <w:rFonts w:hint="eastAsia"/>
          <w:b/>
          <w:bCs/>
        </w:rPr>
        <w:t>）模式追踪和相位解折叠前的</w:t>
      </w:r>
      <m:oMath>
        <m:func>
          <m:funcPr>
            <m:ctrlPr>
              <w:rPr>
                <w:rFonts w:ascii="Cambria Math" w:hAnsi="Cambria Math"/>
                <w:b/>
                <w:bCs/>
                <w:i/>
              </w:rPr>
            </m:ctrlPr>
          </m:funcPr>
          <m:fName>
            <m:r>
              <m:rPr>
                <m:sty m:val="p"/>
              </m:rPr>
              <w:rPr>
                <w:rFonts w:ascii="Cambria Math" w:hAnsi="Cambria Math"/>
              </w:rPr>
              <m:t>PV</m:t>
            </m:r>
          </m:fName>
          <m:e>
            <m:r>
              <m:rPr>
                <m:sty m:val="bi"/>
              </m:rPr>
              <w:rPr>
                <w:rFonts w:ascii="Cambria Math" w:hAnsi="Cambria Math"/>
              </w:rPr>
              <m:t>(γ)</m:t>
            </m:r>
          </m:e>
        </m:func>
      </m:oMath>
      <w:r w:rsidRPr="00893EA4">
        <w:rPr>
          <w:rFonts w:hint="eastAsia"/>
          <w:b/>
          <w:bCs/>
        </w:rPr>
        <w:t>。采用与</w:t>
      </w:r>
      <w:r w:rsidRPr="00893EA4">
        <w:rPr>
          <w:b/>
          <w:bCs/>
        </w:rPr>
        <w:fldChar w:fldCharType="begin"/>
      </w:r>
      <w:r w:rsidRPr="00893EA4">
        <w:rPr>
          <w:b/>
          <w:bCs/>
        </w:rPr>
        <w:instrText xml:space="preserve"> </w:instrText>
      </w:r>
      <w:r w:rsidRPr="00893EA4">
        <w:rPr>
          <w:rFonts w:hint="eastAsia"/>
          <w:b/>
          <w:bCs/>
        </w:rPr>
        <w:instrText>REF _Ref39523008 \h</w:instrText>
      </w:r>
      <w:r w:rsidRPr="00893EA4">
        <w:rPr>
          <w:b/>
          <w:bCs/>
        </w:rPr>
        <w:instrText xml:space="preserve">  \* MERGEFORMAT </w:instrText>
      </w:r>
      <w:r w:rsidRPr="00893EA4">
        <w:rPr>
          <w:b/>
          <w:bCs/>
        </w:rPr>
      </w:r>
      <w:r w:rsidRPr="00893EA4">
        <w:rPr>
          <w:b/>
          <w:bCs/>
        </w:rPr>
        <w:fldChar w:fldCharType="separate"/>
      </w:r>
      <w:r w:rsidR="00A236A3" w:rsidRPr="00A236A3">
        <w:rPr>
          <w:rFonts w:hint="eastAsia"/>
          <w:b/>
          <w:bCs/>
        </w:rPr>
        <w:t>图</w:t>
      </w:r>
      <w:r w:rsidR="00A236A3" w:rsidRPr="00A236A3">
        <w:rPr>
          <w:b/>
          <w:bCs/>
        </w:rPr>
        <w:t>2</w:t>
      </w:r>
      <w:r w:rsidRPr="00893EA4">
        <w:rPr>
          <w:b/>
          <w:bCs/>
        </w:rPr>
        <w:fldChar w:fldCharType="end"/>
      </w:r>
      <w:r w:rsidRPr="00893EA4">
        <w:rPr>
          <w:rFonts w:hint="eastAsia"/>
          <w:b/>
          <w:bCs/>
        </w:rPr>
        <w:t>同样的数据，但频率点间隔更大。</w:t>
      </w:r>
      <w:r w:rsidR="00A920F8" w:rsidRPr="00893EA4">
        <w:rPr>
          <w:rFonts w:hint="eastAsia"/>
          <w:b/>
          <w:bCs/>
        </w:rPr>
        <w:t>（</w:t>
      </w:r>
      <w:r w:rsidR="00A920F8" w:rsidRPr="00893EA4">
        <w:rPr>
          <w:rFonts w:hint="eastAsia"/>
          <w:b/>
          <w:bCs/>
        </w:rPr>
        <w:t>b</w:t>
      </w:r>
      <w:r w:rsidR="00A920F8" w:rsidRPr="00893EA4">
        <w:rPr>
          <w:rFonts w:hint="eastAsia"/>
          <w:b/>
          <w:bCs/>
        </w:rPr>
        <w:t>）先作模式追踪，再作相位解折叠，得到的</w:t>
      </w:r>
      <m:oMath>
        <m:r>
          <m:rPr>
            <m:sty m:val="bi"/>
          </m:rPr>
          <w:rPr>
            <w:rFonts w:ascii="Cambria Math" w:hAnsi="Cambria Math"/>
          </w:rPr>
          <m:t>γ</m:t>
        </m:r>
      </m:oMath>
      <w:r w:rsidR="00A920F8" w:rsidRPr="00893EA4">
        <w:rPr>
          <w:rFonts w:hint="eastAsia"/>
          <w:b/>
          <w:bCs/>
        </w:rPr>
        <w:t>。可见相位折叠现象被正确消除。</w:t>
      </w:r>
    </w:p>
    <w:p w14:paraId="3A2C66E3" w14:textId="6A66294A" w:rsidR="00396ADD" w:rsidRDefault="00960FA2" w:rsidP="00960FA2">
      <w:pPr>
        <w:pStyle w:val="3"/>
      </w:pPr>
      <w:r>
        <w:rPr>
          <w:rFonts w:hint="eastAsia"/>
        </w:rPr>
        <w:t>RLGC</w:t>
      </w:r>
      <w:r>
        <w:rPr>
          <w:rFonts w:hint="eastAsia"/>
        </w:rPr>
        <w:t>参数的求解</w:t>
      </w:r>
    </w:p>
    <w:p w14:paraId="6C4AE83A" w14:textId="25731A0D" w:rsidR="00960FA2" w:rsidRDefault="0096178C" w:rsidP="00960FA2">
      <w:r>
        <w:rPr>
          <w:rFonts w:hint="eastAsia"/>
        </w:rPr>
        <w:t>由式</w:t>
      </w:r>
      <w:r>
        <w:fldChar w:fldCharType="begin"/>
      </w:r>
      <w:r>
        <w:instrText xml:space="preserve"> </w:instrText>
      </w:r>
      <w:r>
        <w:rPr>
          <w:rFonts w:hint="eastAsia"/>
        </w:rPr>
        <w:instrText>REF _Ref39351546 \h</w:instrText>
      </w:r>
      <w:r>
        <w:instrText xml:space="preserve"> </w:instrText>
      </w:r>
      <w:r>
        <w:fldChar w:fldCharType="separate"/>
      </w:r>
      <w:r w:rsidR="00A236A3">
        <w:rPr>
          <w:rFonts w:hint="eastAsia"/>
        </w:rPr>
        <w:t>（</w:t>
      </w:r>
      <w:r w:rsidR="00A236A3">
        <w:rPr>
          <w:noProof/>
        </w:rPr>
        <w:t>4</w:t>
      </w:r>
      <w:r w:rsidR="00A236A3">
        <w:rPr>
          <w:rFonts w:hint="eastAsia"/>
        </w:rPr>
        <w:t>）</w:t>
      </w:r>
      <w:r>
        <w:fldChar w:fldCharType="end"/>
      </w:r>
      <w:r>
        <w:rPr>
          <w:rFonts w:hint="eastAsia"/>
        </w:rPr>
        <w:t>得单位长度阻抗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78C" w:rsidRPr="00E5220D" w14:paraId="42ABA315" w14:textId="77777777" w:rsidTr="00515527">
        <w:trPr>
          <w:jc w:val="center"/>
        </w:trPr>
        <w:tc>
          <w:tcPr>
            <w:tcW w:w="350" w:type="pct"/>
          </w:tcPr>
          <w:p w14:paraId="0FD8070C" w14:textId="77777777" w:rsidR="0096178C" w:rsidRDefault="0096178C" w:rsidP="00515527"/>
        </w:tc>
        <w:tc>
          <w:tcPr>
            <w:tcW w:w="4300" w:type="pct"/>
          </w:tcPr>
          <w:p w14:paraId="6D930AC2" w14:textId="7070A792" w:rsidR="0096178C" w:rsidRPr="0096178C" w:rsidRDefault="002A67B0" w:rsidP="00515527">
            <w:pPr>
              <w:rPr>
                <w:i/>
              </w:rPr>
            </w:pPr>
            <m:oMathPara>
              <m:oMath>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hint="eastAsia"/>
                      </w:rPr>
                      <m:t>C</m:t>
                    </m:r>
                  </m:sub>
                </m:sSub>
                <m:r>
                  <m:rPr>
                    <m:sty m:val="bi"/>
                  </m:rPr>
                  <w:rPr>
                    <w:rFonts w:ascii="Cambria Math" w:hAnsi="Cambria Math"/>
                  </w:rPr>
                  <m:t>Γ</m:t>
                </m:r>
              </m:oMath>
            </m:oMathPara>
          </w:p>
        </w:tc>
        <w:tc>
          <w:tcPr>
            <w:tcW w:w="350" w:type="pct"/>
            <w:vAlign w:val="bottom"/>
          </w:tcPr>
          <w:p w14:paraId="3D10A58B" w14:textId="4A617B9F" w:rsidR="0096178C" w:rsidRPr="00E5220D" w:rsidRDefault="0096178C" w:rsidP="00515527">
            <w:pPr>
              <w:ind w:firstLineChars="0" w:firstLine="0"/>
              <w:jc w:val="right"/>
            </w:pPr>
            <w:bookmarkStart w:id="34" w:name="_Ref39658279"/>
            <w:r>
              <w:rPr>
                <w:rFonts w:hint="eastAsia"/>
              </w:rPr>
              <w:t>（</w:t>
            </w:r>
            <w:fldSimple w:instr=" SEQ EqSer \* ARABIC ">
              <w:r w:rsidR="00A236A3">
                <w:rPr>
                  <w:noProof/>
                </w:rPr>
                <w:t>37</w:t>
              </w:r>
            </w:fldSimple>
            <w:r>
              <w:rPr>
                <w:rFonts w:hint="eastAsia"/>
              </w:rPr>
              <w:t>）</w:t>
            </w:r>
            <w:bookmarkEnd w:id="34"/>
          </w:p>
        </w:tc>
      </w:tr>
    </w:tbl>
    <w:p w14:paraId="33088316" w14:textId="3F802E32" w:rsidR="0096178C" w:rsidRDefault="0096178C" w:rsidP="0096178C">
      <w:pPr>
        <w:ind w:firstLineChars="0" w:firstLine="0"/>
      </w:pPr>
      <w:r>
        <w:rPr>
          <w:rFonts w:hint="eastAsia"/>
        </w:rPr>
        <w:t>由式</w:t>
      </w:r>
      <w:r>
        <w:fldChar w:fldCharType="begin"/>
      </w:r>
      <w:r>
        <w:instrText xml:space="preserve"> </w:instrText>
      </w:r>
      <w:r>
        <w:rPr>
          <w:rFonts w:hint="eastAsia"/>
        </w:rPr>
        <w:instrText>REF _Ref39347685 \h</w:instrText>
      </w:r>
      <w:r>
        <w:instrText xml:space="preserve"> </w:instrText>
      </w:r>
      <w:r>
        <w:fldChar w:fldCharType="separate"/>
      </w:r>
      <w:r w:rsidR="00A236A3">
        <w:rPr>
          <w:rFonts w:hint="eastAsia"/>
        </w:rPr>
        <w:t>（</w:t>
      </w:r>
      <w:r w:rsidR="00A236A3">
        <w:rPr>
          <w:noProof/>
        </w:rPr>
        <w:t>2</w:t>
      </w:r>
      <w:r w:rsidR="00A236A3">
        <w:rPr>
          <w:rFonts w:hint="eastAsia"/>
        </w:rPr>
        <w:t>）</w:t>
      </w:r>
      <w:r>
        <w:fldChar w:fldCharType="end"/>
      </w:r>
      <w:r>
        <w:fldChar w:fldCharType="begin"/>
      </w:r>
      <w:r>
        <w:instrText xml:space="preserve"> REF _Ref39347688 \h </w:instrText>
      </w:r>
      <w:r>
        <w:fldChar w:fldCharType="separate"/>
      </w:r>
      <w:r w:rsidR="00A236A3">
        <w:rPr>
          <w:rFonts w:hint="eastAsia"/>
        </w:rPr>
        <w:t>（</w:t>
      </w:r>
      <w:r w:rsidR="00A236A3">
        <w:rPr>
          <w:noProof/>
        </w:rPr>
        <w:t>3</w:t>
      </w:r>
      <w:r w:rsidR="00A236A3">
        <w:rPr>
          <w:rFonts w:hint="eastAsia"/>
        </w:rPr>
        <w:t>）</w:t>
      </w:r>
      <w:r>
        <w:fldChar w:fldCharType="end"/>
      </w:r>
      <w:r>
        <w:fldChar w:fldCharType="begin"/>
      </w:r>
      <w:r>
        <w:instrText xml:space="preserve"> REF _Ref39658279 \h </w:instrText>
      </w:r>
      <w:r>
        <w:fldChar w:fldCharType="separate"/>
      </w:r>
      <w:r w:rsidR="00A236A3">
        <w:rPr>
          <w:rFonts w:hint="eastAsia"/>
        </w:rPr>
        <w:t>（</w:t>
      </w:r>
      <w:r w:rsidR="00A236A3">
        <w:rPr>
          <w:noProof/>
        </w:rPr>
        <w:t>37</w:t>
      </w:r>
      <w:r w:rsidR="00A236A3">
        <w:rPr>
          <w:rFonts w:hint="eastAsia"/>
        </w:rPr>
        <w:t>）</w:t>
      </w:r>
      <w:r>
        <w:fldChar w:fldCharType="end"/>
      </w:r>
      <w:r>
        <w:rPr>
          <w:rFonts w:hint="eastAsia"/>
        </w:rPr>
        <w:t>得单位长度导纳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78C" w:rsidRPr="00E5220D" w14:paraId="5A7E4A31" w14:textId="77777777" w:rsidTr="00515527">
        <w:trPr>
          <w:jc w:val="center"/>
        </w:trPr>
        <w:tc>
          <w:tcPr>
            <w:tcW w:w="350" w:type="pct"/>
          </w:tcPr>
          <w:p w14:paraId="1C391818" w14:textId="77777777" w:rsidR="0096178C" w:rsidRDefault="0096178C" w:rsidP="00515527"/>
        </w:tc>
        <w:tc>
          <w:tcPr>
            <w:tcW w:w="4300" w:type="pct"/>
          </w:tcPr>
          <w:p w14:paraId="555E1E32" w14:textId="242AD71D" w:rsidR="0096178C" w:rsidRPr="0096178C" w:rsidRDefault="002A67B0" w:rsidP="00515527">
            <w:pPr>
              <w:rPr>
                <w:i/>
              </w:rPr>
            </w:pPr>
            <m:oMathPara>
              <m:oMath>
                <m:acc>
                  <m:accPr>
                    <m:chr m:val="̃"/>
                    <m:ctrlPr>
                      <w:rPr>
                        <w:rFonts w:ascii="Cambria Math" w:hAnsi="Cambria Math"/>
                        <w:i/>
                      </w:rPr>
                    </m:ctrlPr>
                  </m:accPr>
                  <m:e>
                    <m:r>
                      <m:rPr>
                        <m:sty m:val="bi"/>
                      </m:rPr>
                      <w:rPr>
                        <w:rFonts w:ascii="Cambria Math" w:hAnsi="Cambria Math" w:hint="eastAsia"/>
                      </w:rPr>
                      <m:t>Y</m:t>
                    </m:r>
                    <m:ctrlPr>
                      <w:rPr>
                        <w:rFonts w:ascii="Cambria Math" w:hAnsi="Cambria Math" w:hint="eastAsia"/>
                        <w:i/>
                      </w:rPr>
                    </m:ctrlPr>
                  </m:e>
                </m:acc>
                <m:r>
                  <w:rPr>
                    <w:rFonts w:ascii="Cambria Math" w:hAnsi="Cambria Math" w:hint="eastAsia"/>
                  </w:rPr>
                  <m:t>=</m:t>
                </m:r>
                <m:sSubSup>
                  <m:sSubSupPr>
                    <m:ctrlPr>
                      <w:rPr>
                        <w:rFonts w:ascii="Cambria Math" w:hAnsi="Cambria Math"/>
                        <w:b/>
                        <w:bCs/>
                        <w:i/>
                        <w:iCs/>
                      </w:rPr>
                    </m:ctrlPr>
                  </m:sSubSupPr>
                  <m:e>
                    <m:r>
                      <m:rPr>
                        <m:sty m:val="bi"/>
                      </m:rPr>
                      <w:rPr>
                        <w:rFonts w:ascii="Cambria Math" w:hAnsi="Cambria Math" w:hint="eastAsia"/>
                      </w:rPr>
                      <m:t>Z</m:t>
                    </m:r>
                    <m:ctrlPr>
                      <w:rPr>
                        <w:rFonts w:ascii="Cambria Math" w:hAnsi="Cambria Math" w:hint="eastAsia"/>
                        <w:b/>
                        <w:bCs/>
                        <w:i/>
                      </w:rPr>
                    </m:ctrlPr>
                  </m:e>
                  <m:sub>
                    <m:r>
                      <w:rPr>
                        <w:rFonts w:ascii="Cambria Math" w:hAnsi="Cambria Math" w:hint="eastAsia"/>
                      </w:rPr>
                      <m:t>C</m:t>
                    </m:r>
                    <m:ctrlPr>
                      <w:rPr>
                        <w:rFonts w:ascii="Cambria Math" w:hAnsi="Cambria Math" w:hint="eastAsia"/>
                        <w:i/>
                      </w:rPr>
                    </m:ctrlPr>
                  </m:sub>
                  <m:sup>
                    <m:r>
                      <w:rPr>
                        <w:rFonts w:ascii="Cambria Math" w:hAnsi="Cambria Math"/>
                      </w:rPr>
                      <m:t>-1</m:t>
                    </m:r>
                  </m:sup>
                </m:sSubSup>
                <m:r>
                  <m:rPr>
                    <m:sty m:val="bi"/>
                  </m:rPr>
                  <w:rPr>
                    <w:rFonts w:ascii="Cambria Math" w:hAnsi="Cambria Math"/>
                  </w:rPr>
                  <m:t>Γ</m:t>
                </m:r>
              </m:oMath>
            </m:oMathPara>
          </w:p>
        </w:tc>
        <w:tc>
          <w:tcPr>
            <w:tcW w:w="350" w:type="pct"/>
            <w:vAlign w:val="bottom"/>
          </w:tcPr>
          <w:p w14:paraId="16B936F6" w14:textId="440FFE3F" w:rsidR="0096178C" w:rsidRPr="00E5220D" w:rsidRDefault="0096178C" w:rsidP="00515527">
            <w:pPr>
              <w:ind w:firstLineChars="0" w:firstLine="0"/>
              <w:jc w:val="right"/>
            </w:pPr>
            <w:r>
              <w:rPr>
                <w:rFonts w:hint="eastAsia"/>
              </w:rPr>
              <w:t>（</w:t>
            </w:r>
            <w:fldSimple w:instr=" SEQ EqSer \* ARABIC ">
              <w:r w:rsidR="00A236A3">
                <w:rPr>
                  <w:noProof/>
                </w:rPr>
                <w:t>38</w:t>
              </w:r>
            </w:fldSimple>
            <w:r>
              <w:rPr>
                <w:rFonts w:hint="eastAsia"/>
              </w:rPr>
              <w:t>）</w:t>
            </w:r>
          </w:p>
        </w:tc>
      </w:tr>
    </w:tbl>
    <w:p w14:paraId="5AAA639F" w14:textId="7DEC41F3" w:rsidR="0096178C" w:rsidRDefault="00DE17D3" w:rsidP="0096178C">
      <w:pPr>
        <w:ind w:firstLineChars="0" w:firstLine="0"/>
      </w:pPr>
      <w:r>
        <w:rPr>
          <w:rFonts w:hint="eastAsia"/>
        </w:rPr>
        <w:t>R</w:t>
      </w:r>
      <w:r>
        <w:t>LGC</w:t>
      </w:r>
      <w:r>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17D3" w:rsidRPr="00E5220D" w14:paraId="66889B24" w14:textId="77777777" w:rsidTr="00515527">
        <w:trPr>
          <w:jc w:val="center"/>
        </w:trPr>
        <w:tc>
          <w:tcPr>
            <w:tcW w:w="350" w:type="pct"/>
          </w:tcPr>
          <w:p w14:paraId="253CD268" w14:textId="77777777" w:rsidR="00DE17D3" w:rsidRDefault="00DE17D3" w:rsidP="00515527"/>
        </w:tc>
        <w:tc>
          <w:tcPr>
            <w:tcW w:w="4300" w:type="pct"/>
          </w:tcPr>
          <w:p w14:paraId="2960AAF0" w14:textId="38AC052D" w:rsidR="00DE17D3" w:rsidRPr="00DE17D3" w:rsidRDefault="002A67B0" w:rsidP="00515527">
            <w:pPr>
              <w:ind w:firstLine="422"/>
              <w:rPr>
                <w:i/>
              </w:rPr>
            </w:pPr>
            <m:oMathPara>
              <m:oMath>
                <m:acc>
                  <m:accPr>
                    <m:chr m:val="̃"/>
                    <m:ctrlPr>
                      <w:rPr>
                        <w:rFonts w:ascii="Cambria Math" w:hAnsi="Cambria Math"/>
                        <w:b/>
                        <w:bCs/>
                        <w:i/>
                      </w:rPr>
                    </m:ctrlPr>
                  </m:accPr>
                  <m:e>
                    <m:r>
                      <m:rPr>
                        <m:sty m:val="bi"/>
                      </m:rPr>
                      <w:rPr>
                        <w:rFonts w:ascii="Cambria Math" w:hAnsi="Cambria Math" w:hint="eastAsia"/>
                      </w:rPr>
                      <m:t>R</m:t>
                    </m:r>
                    <m:ctrlPr>
                      <w:rPr>
                        <w:rFonts w:ascii="Cambria Math" w:hAnsi="Cambria Math" w:hint="eastAsia"/>
                        <w:b/>
                        <w:bCs/>
                        <w:i/>
                      </w:rPr>
                    </m:ctrlPr>
                  </m:e>
                </m:acc>
                <m:r>
                  <w:rPr>
                    <w:rFonts w:ascii="Cambria Math" w:hAnsi="Cambria Math" w:hint="eastAsia"/>
                  </w:rPr>
                  <m:t>=</m:t>
                </m:r>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oMath>
            </m:oMathPara>
          </w:p>
        </w:tc>
        <w:tc>
          <w:tcPr>
            <w:tcW w:w="350" w:type="pct"/>
            <w:vAlign w:val="bottom"/>
          </w:tcPr>
          <w:p w14:paraId="7C8A73C7" w14:textId="05B8C214" w:rsidR="00DE17D3" w:rsidRPr="00E5220D" w:rsidRDefault="00DE17D3" w:rsidP="00515527">
            <w:pPr>
              <w:ind w:firstLineChars="0" w:firstLine="0"/>
              <w:jc w:val="right"/>
            </w:pPr>
            <w:r>
              <w:rPr>
                <w:rFonts w:hint="eastAsia"/>
              </w:rPr>
              <w:t>（</w:t>
            </w:r>
            <w:fldSimple w:instr=" SEQ EqSer \* ARABIC ">
              <w:r w:rsidR="00A236A3">
                <w:rPr>
                  <w:noProof/>
                </w:rPr>
                <w:t>39</w:t>
              </w:r>
            </w:fldSimple>
            <w:r>
              <w:rPr>
                <w:rFonts w:hint="eastAsia"/>
              </w:rPr>
              <w:t>）</w:t>
            </w:r>
          </w:p>
        </w:tc>
      </w:tr>
    </w:tbl>
    <w:p w14:paraId="63914BD3" w14:textId="09F737F7" w:rsidR="00AA4AFC" w:rsidRDefault="00AA4AFC" w:rsidP="004804C7">
      <w:pPr>
        <w:pStyle w:val="2"/>
      </w:pPr>
      <w:r>
        <w:rPr>
          <w:rFonts w:hint="eastAsia"/>
        </w:rPr>
        <w:lastRenderedPageBreak/>
        <w:t>可选：双线法</w:t>
      </w:r>
    </w:p>
    <w:p w14:paraId="6C2AAF35" w14:textId="7719DEF6" w:rsidR="0076706B" w:rsidRPr="0076706B" w:rsidRDefault="0076706B" w:rsidP="0076706B">
      <w:pPr>
        <w:rPr>
          <w:rFonts w:hint="eastAsia"/>
        </w:rPr>
      </w:pPr>
      <w:r>
        <w:fldChar w:fldCharType="begin" w:fldLock="1"/>
      </w:r>
      <w:r w:rsidR="00A236A3">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[23]&lt;/sup&gt;","plainTextFormattedCitation":"[23]","previouslyFormattedCitation":"&lt;sup&gt;[22]&lt;/sup&gt;"},"properties":{"noteIndex":0},"schema":"https://github.com/citation-style-language/schema/raw/master/csl-citation.json"}</w:instrText>
      </w:r>
      <w:r>
        <w:fldChar w:fldCharType="separate"/>
      </w:r>
      <w:r w:rsidR="00A236A3" w:rsidRPr="00A236A3">
        <w:rPr>
          <w:noProof/>
          <w:vertAlign w:val="superscript"/>
        </w:rPr>
        <w:t>[23]</w:t>
      </w:r>
      <w:r>
        <w:fldChar w:fldCharType="end"/>
      </w:r>
      <w:r w:rsidR="004A2CAE">
        <w:fldChar w:fldCharType="begin" w:fldLock="1"/>
      </w:r>
      <w:r w:rsidR="00E6366E">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[9]&lt;/sup&gt;","plainTextFormattedCitation":"[9]","previouslyFormattedCitation":"&lt;sup&gt;[9]&lt;/sup&gt;"},"properties":{"noteIndex":0},"schema":"https://github.com/citation-style-language/schema/raw/master/csl-citation.json"}</w:instrText>
      </w:r>
      <w:r w:rsidR="004A2CAE">
        <w:fldChar w:fldCharType="separate"/>
      </w:r>
      <w:r w:rsidR="00106D4D" w:rsidRPr="00106D4D">
        <w:rPr>
          <w:noProof/>
          <w:vertAlign w:val="superscript"/>
        </w:rPr>
        <w:t>[9]</w:t>
      </w:r>
      <w:r w:rsidR="004A2CAE">
        <w:fldChar w:fldCharType="end"/>
      </w:r>
    </w:p>
    <w:p w14:paraId="6BAAF6B2" w14:textId="68AD8341" w:rsidR="00DE17D3" w:rsidRPr="00960FA2" w:rsidRDefault="004804C7" w:rsidP="004804C7">
      <w:pPr>
        <w:pStyle w:val="2"/>
      </w:pPr>
      <w:r>
        <w:rPr>
          <w:rFonts w:hint="eastAsia"/>
        </w:rPr>
        <w:t>本章小结</w:t>
      </w:r>
    </w:p>
    <w:p w14:paraId="4FFD9FA3" w14:textId="0D38CB6F" w:rsidR="00E5112B" w:rsidRDefault="00F6591C" w:rsidP="00E5112B">
      <w:pPr>
        <w:pStyle w:val="1"/>
      </w:pPr>
      <w:r>
        <w:rPr>
          <w:rFonts w:hint="eastAsia"/>
        </w:rPr>
        <w:t>实例分析与讨论</w:t>
      </w:r>
    </w:p>
    <w:p w14:paraId="00D6C691" w14:textId="36A1A3DA" w:rsidR="00312C0C" w:rsidRDefault="00312C0C" w:rsidP="00312C0C">
      <w:r>
        <w:rPr>
          <w:rFonts w:hint="eastAsia"/>
        </w:rPr>
        <w:t>先用全波验证，再用全波数据，以引出可靠性问题。</w:t>
      </w:r>
    </w:p>
    <w:p w14:paraId="7CEFE940" w14:textId="0991F5D3" w:rsidR="00BA29FF" w:rsidRDefault="00B94FA4" w:rsidP="00BA29FF">
      <w:r>
        <w:rPr>
          <w:rFonts w:hint="eastAsia"/>
        </w:rPr>
        <w:t>误差分析：</w:t>
      </w:r>
      <w:r>
        <w:fldChar w:fldCharType="begin" w:fldLock="1"/>
      </w:r>
      <w:r w:rsidR="00A236A3">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[24]&lt;/sup&gt;","plainTextFormattedCitation":"[24]","previouslyFormattedCitation":"&lt;sup&gt;[23]&lt;/sup&gt;"},"properties":{"noteIndex":0},"schema":"https://github.com/citation-style-language/schema/raw/master/csl-citation.json"}</w:instrText>
      </w:r>
      <w:r>
        <w:fldChar w:fldCharType="separate"/>
      </w:r>
      <w:r w:rsidR="00A236A3" w:rsidRPr="00A236A3">
        <w:rPr>
          <w:noProof/>
          <w:vertAlign w:val="superscript"/>
        </w:rPr>
        <w:t>[24]</w:t>
      </w:r>
      <w:r>
        <w:fldChar w:fldCharType="end"/>
      </w:r>
      <w:r w:rsidR="00622068">
        <w:t>(</w:t>
      </w:r>
      <w:r w:rsidR="00622068" w:rsidRPr="00622068">
        <w:t xml:space="preserve"> half-wavelength reonance.</w:t>
      </w:r>
      <w:r w:rsidR="00622068">
        <w:t>)</w:t>
      </w:r>
      <w:r w:rsidR="00C1322B">
        <w:fldChar w:fldCharType="begin" w:fldLock="1"/>
      </w:r>
      <w:r w:rsidR="00A236A3">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[25]&lt;/sup&gt;","plainTextFormattedCitation":"[25]","previouslyFormattedCitation":"&lt;sup&gt;[24]&lt;/sup&gt;"},"properties":{"noteIndex":0},"schema":"https://github.com/citation-style-language/schema/raw/master/csl-citation.json"}</w:instrText>
      </w:r>
      <w:r w:rsidR="00C1322B">
        <w:fldChar w:fldCharType="separate"/>
      </w:r>
      <w:r w:rsidR="00A236A3" w:rsidRPr="00A236A3">
        <w:rPr>
          <w:noProof/>
          <w:vertAlign w:val="superscript"/>
        </w:rPr>
        <w:t>[25]</w:t>
      </w:r>
      <w:r w:rsidR="00C1322B">
        <w:fldChar w:fldCharType="end"/>
      </w:r>
      <w:r w:rsidR="00C33B7B">
        <w:fldChar w:fldCharType="begin" w:fldLock="1"/>
      </w:r>
      <w:r w:rsidR="00A236A3">
        <w:instrText>ADDIN CSL_CITATION {"citationItems":[{"id":"ITEM-1","itemData":{"DOI":"10.1109/TMAG.2004.824606","ISSN":"00189464","abstract":"Accurate and efficient goal-oriented error estimates for adaptive finite-element computations of scattering parameters are presented. The estimates are derived using dual problems and computed using special hierarchical basis functions, tailored to agree with the Nédélec interpolant. The method is tested on a two-dimensional waveguide cavity resonator with several reentrant corners. When uniform mesh refinement is used, the convergence rate is limited to h4/3, independently of the element order due to singularities. However, with adaptive h-refinement guided by the presented error estimates, the convergence rate is increased to h2</w:instrText>
      </w:r>
      <w:r w:rsidR="00A236A3">
        <w:rPr>
          <w:rFonts w:hint="eastAsia"/>
        </w:rPr>
        <w:instrText xml:space="preserve">p for elements of (complete or incomplete) order p </w:instrText>
      </w:r>
      <w:r w:rsidR="00A236A3">
        <w:rPr>
          <w:rFonts w:hint="eastAsia"/>
        </w:rPr>
        <w:instrText>≤</w:instrText>
      </w:r>
      <w:r w:rsidR="00A236A3">
        <w:rPr>
          <w:rFonts w:hint="eastAsia"/>
        </w:rPr>
        <w:instrText xml:space="preserve"> 3, even in the presence of singularities. Further, the accuracy of the scattering parameters can be increased significantly by adding the estimated errors to the computed results.","author":[{"dropping-</w:instrText>
      </w:r>
      <w:r w:rsidR="00A236A3">
        <w:instrText>particle":"","family":"Ingelström","given":"Pär","non-dropping-particle":"","parse-names":false,"suffix":""},{"dropping-particle":"","family":"Bondeson","given":"Anders","non-dropping-particle":"","parse-names":false,"suffix":""}],"container-title":"IEEE Transactions on Magnetics","id":"ITEM-1","issue":"2 II","issued":{"date-parts":[["2004","3"]]},"page":"1432-1435","title":"Goal-oriented error-estimation for S-parameter computations","type":"paper-conference","volume":"40"},"uris":["http://www.mendeley.com/documents/?uuid=0a5c98a0-5e92-32ff-a156-b4a3e567cc6a"]}],"mendeley":{"formattedCitation":"&lt;sup&gt;[26]&lt;/sup&gt;","plainTextFormattedCitation":"[26]","previouslyFormattedCitation":"&lt;sup&gt;[25]&lt;/sup&gt;"},"properties":{"noteIndex":0},"schema":"https://github.com/citation-style-language/schema/raw/master/csl-citation.json"}</w:instrText>
      </w:r>
      <w:r w:rsidR="00C33B7B">
        <w:fldChar w:fldCharType="separate"/>
      </w:r>
      <w:r w:rsidR="00A236A3" w:rsidRPr="00A236A3">
        <w:rPr>
          <w:noProof/>
          <w:vertAlign w:val="superscript"/>
        </w:rPr>
        <w:t>[26]</w:t>
      </w:r>
      <w:r w:rsidR="00C33B7B">
        <w:fldChar w:fldCharType="end"/>
      </w:r>
      <w:r w:rsidR="00B74B38">
        <w:rPr>
          <w:rFonts w:hint="eastAsia"/>
        </w:rPr>
        <w:t>，模型误差</w:t>
      </w:r>
      <w:r w:rsidR="00051BA0">
        <w:rPr>
          <w:rFonts w:hint="eastAsia"/>
        </w:rPr>
        <w:t>；</w:t>
      </w:r>
      <w:r w:rsidR="00E6366E">
        <w:rPr>
          <w:rFonts w:hint="eastAsia"/>
        </w:rPr>
        <w:t>误差传递</w:t>
      </w:r>
      <w:r w:rsidR="00051BA0">
        <w:rPr>
          <w:rFonts w:hint="eastAsia"/>
        </w:rPr>
        <w:t>；半波长</w:t>
      </w:r>
      <w:r w:rsidR="00051BA0">
        <w:fldChar w:fldCharType="begin" w:fldLock="1"/>
      </w:r>
      <w:r w:rsidR="00A236A3">
        <w:instrText>ADDIN CSL_CITATION {"citationItems":[{"id":"ITEM-1","itemData":{"DOI":"10.1109/TIM.2007.904490","ISSN":"00189456","abstract":"The through-line calibration family uses measurements of a through connection and an inserted line to determine the propagation constant of the line. This is typically used with measurements of a reflect standard to characterize fixturing errors. Subsequently, the S-parameters of a device under test are de-embedded. Measurement uncertainties occur at frequencies where the length of the line standard is an odd multiple of a half-wavelength. The origin of these errors is identified as fixture inconsistencies between the through and the line measurements. Error formulations are developed, and it is shown that a small fixturing error can be accounted for as a multiplicative transmission error. An error sensitivity function is developed and highlights the importance of fixture repeatability. © 2007 IEEE.","author":[{"dropping-particle":"","family":"Buff","given":"P. Mark","non-dropping-particle":"","parse-names":false,"suffix":""},{"dropping-particle":"","family":"Nath","given":"Jayesh","non-dropping-particle":"","parse-names":false,"suffix":""},{"dropping-particle":"","family":"Steer","given":"Michael B.","non-dropping-particle":"","parse-names":false,"suffix":""}],"container-title":"IEEE Transactions on Instrumentation and Measurement","id":"ITEM-1","issue":"5","issued":{"date-parts":[["2007","10"]]},"page":"1610-1615","title":"Origin of the half-wavelength errors in microwave measurements using through-line calibrations","type":"article-journal","volume":"56"},"uris":["http://www.mendeley.com/documents/?uuid=e8163c1f-0f31-42f9-901f-c457050549e4"]}],"mendeley":{"formattedCitation":"&lt;sup&gt;[27]&lt;/sup&gt;","plainTextFormattedCitation":"[27]","previouslyFormattedCitation":"&lt;sup&gt;[26]&lt;/sup&gt;"},"properties":{"noteIndex":0},"schema":"https://github.com/citation-style-language/schema/raw/master/csl-citation.json"}</w:instrText>
      </w:r>
      <w:r w:rsidR="00051BA0">
        <w:fldChar w:fldCharType="separate"/>
      </w:r>
      <w:r w:rsidR="00A236A3" w:rsidRPr="00A236A3">
        <w:rPr>
          <w:noProof/>
          <w:vertAlign w:val="superscript"/>
        </w:rPr>
        <w:t>[27]</w:t>
      </w:r>
      <w:r w:rsidR="00051BA0">
        <w:fldChar w:fldCharType="end"/>
      </w:r>
      <w:r w:rsidR="00051BA0">
        <w:fldChar w:fldCharType="begin" w:fldLock="1"/>
      </w:r>
      <w:r w:rsidR="00A236A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37f0c1f9-aea9-4162-8a77-ce46229134b4"]}],"mendeley":{"formattedCitation":"&lt;sup&gt;[15]&lt;/sup&gt;","plainTextFormattedCitation":"[15]","previouslyFormattedCitation":"&lt;sup&gt;[15]&lt;/sup&gt;"},"properties":{"noteIndex":0},"schema":"https://github.com/citation-style-language/schema/raw/master/csl-citation.json"}</w:instrText>
      </w:r>
      <w:r w:rsidR="00051BA0">
        <w:fldChar w:fldCharType="separate"/>
      </w:r>
      <w:r w:rsidR="00051BA0" w:rsidRPr="00051BA0">
        <w:rPr>
          <w:noProof/>
          <w:vertAlign w:val="superscript"/>
        </w:rPr>
        <w:t>[15]</w:t>
      </w:r>
      <w:r w:rsidR="00051BA0">
        <w:fldChar w:fldCharType="end"/>
      </w:r>
      <w:r w:rsidR="00051BA0">
        <w:rPr>
          <w:rFonts w:hint="eastAsia"/>
        </w:rPr>
        <w:t>；</w:t>
      </w:r>
      <w:r w:rsidR="00E6366E">
        <w:rPr>
          <w:rFonts w:hint="eastAsia"/>
        </w:rPr>
        <w:t>去嵌</w:t>
      </w:r>
      <w:r w:rsidR="00E6366E">
        <w:fldChar w:fldCharType="begin" w:fldLock="1"/>
      </w:r>
      <w:r w:rsidR="00A236A3">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[25]&lt;/sup&gt;","plainTextFormattedCitation":"[25]","previouslyFormattedCitation":"&lt;sup&gt;[24]&lt;/sup&gt;"},"properties":{"noteIndex":0},"schema":"https://github.com/citation-style-language/schema/raw/master/csl-citation.json"}</w:instrText>
      </w:r>
      <w:r w:rsidR="00E6366E">
        <w:fldChar w:fldCharType="separate"/>
      </w:r>
      <w:r w:rsidR="00A236A3" w:rsidRPr="00A236A3">
        <w:rPr>
          <w:noProof/>
          <w:vertAlign w:val="superscript"/>
        </w:rPr>
        <w:t>[25]</w:t>
      </w:r>
      <w:r w:rsidR="00E6366E">
        <w:fldChar w:fldCharType="end"/>
      </w:r>
    </w:p>
    <w:p w14:paraId="384509C3" w14:textId="1FCA97F6" w:rsidR="00572C13" w:rsidRPr="00312C0C" w:rsidRDefault="00572C13" w:rsidP="000402B5">
      <w:r>
        <w:rPr>
          <w:rFonts w:hint="eastAsia"/>
        </w:rPr>
        <w:t>误差验证思路：</w:t>
      </w:r>
      <w:r w:rsidR="00DE5039">
        <w:rPr>
          <w:rFonts w:hint="eastAsia"/>
        </w:rPr>
        <w:t>用标准</w:t>
      </w:r>
      <w:r w:rsidR="00DE5039">
        <w:rPr>
          <w:rFonts w:hint="eastAsia"/>
        </w:rPr>
        <w:t>RLGC</w:t>
      </w:r>
      <w:r w:rsidR="000402B5">
        <w:rPr>
          <w:rFonts w:hint="eastAsia"/>
        </w:rPr>
        <w:t>（建议</w:t>
      </w:r>
      <w:r w:rsidR="000402B5">
        <w:rPr>
          <w:rFonts w:hint="eastAsia"/>
        </w:rPr>
        <w:t>Hs</w:t>
      </w:r>
      <w:r w:rsidR="000402B5">
        <w:t>pice</w:t>
      </w:r>
      <w:r w:rsidR="000402B5">
        <w:rPr>
          <w:rFonts w:hint="eastAsia"/>
        </w:rPr>
        <w:t>）</w:t>
      </w:r>
      <w:r w:rsidR="00DE5039">
        <w:rPr>
          <w:rFonts w:hint="eastAsia"/>
        </w:rPr>
        <w:t>建立标准</w:t>
      </w:r>
      <w:r w:rsidR="00DE5039">
        <w:rPr>
          <w:rFonts w:hint="eastAsia"/>
        </w:rPr>
        <w:t>S</w:t>
      </w:r>
      <w:r w:rsidR="00DE5039">
        <w:rPr>
          <w:rFonts w:hint="eastAsia"/>
        </w:rPr>
        <w:t>。反提</w:t>
      </w:r>
      <w:r w:rsidR="00DE5039">
        <w:rPr>
          <w:rFonts w:hint="eastAsia"/>
        </w:rPr>
        <w:t>RLGC</w:t>
      </w:r>
      <w:r w:rsidR="00DE5039">
        <w:rPr>
          <w:rFonts w:hint="eastAsia"/>
        </w:rPr>
        <w:t>；对</w:t>
      </w:r>
      <w:r w:rsidR="00DE5039">
        <w:rPr>
          <w:rFonts w:hint="eastAsia"/>
        </w:rPr>
        <w:t>S</w:t>
      </w:r>
      <w:r w:rsidR="00DE5039">
        <w:rPr>
          <w:rFonts w:hint="eastAsia"/>
        </w:rPr>
        <w:t>施加</w:t>
      </w:r>
      <w:r w:rsidR="00DE5039">
        <w:rPr>
          <w:rFonts w:hint="eastAsia"/>
        </w:rPr>
        <w:t>1~5%</w:t>
      </w:r>
      <w:r w:rsidR="00DE5039">
        <w:rPr>
          <w:rFonts w:hint="eastAsia"/>
        </w:rPr>
        <w:t>随机误差；二者比较。参考</w:t>
      </w:r>
      <w:r w:rsidR="00DE5039">
        <w:fldChar w:fldCharType="begin" w:fldLock="1"/>
      </w:r>
      <w:r w:rsidR="00A236A3">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[24]&lt;/sup&gt;","plainTextFormattedCitation":"[24]","previouslyFormattedCitation":"&lt;sup&gt;[23]&lt;/sup&gt;"},"properties":{"noteIndex":0},"schema":"https://github.com/citation-style-language/schema/raw/master/csl-citation.json"}</w:instrText>
      </w:r>
      <w:r w:rsidR="00DE5039">
        <w:fldChar w:fldCharType="separate"/>
      </w:r>
      <w:r w:rsidR="00A236A3" w:rsidRPr="00A236A3">
        <w:rPr>
          <w:noProof/>
          <w:vertAlign w:val="superscript"/>
        </w:rPr>
        <w:t>[24]</w:t>
      </w:r>
      <w:r w:rsidR="00DE5039">
        <w:fldChar w:fldCharType="end"/>
      </w:r>
    </w:p>
    <w:p w14:paraId="62B70599" w14:textId="12E9E682" w:rsidR="00E5112B" w:rsidRDefault="00E5112B" w:rsidP="00F31BAA">
      <w:pPr>
        <w:pStyle w:val="2"/>
      </w:pPr>
      <w:r>
        <w:rPr>
          <w:rFonts w:hint="eastAsia"/>
        </w:rPr>
        <w:t>正向验证</w:t>
      </w:r>
      <w:r w:rsidR="00706894">
        <w:rPr>
          <w:rFonts w:hint="eastAsia"/>
        </w:rPr>
        <w:t>：S，RLGC，S</w:t>
      </w:r>
      <w:r w:rsidR="00706894">
        <w:t>’</w:t>
      </w:r>
    </w:p>
    <w:p w14:paraId="569CD2C6" w14:textId="3FF621FD" w:rsidR="00E5112B" w:rsidRDefault="00E5112B" w:rsidP="00F31BAA">
      <w:pPr>
        <w:pStyle w:val="2"/>
      </w:pPr>
      <w:r>
        <w:rPr>
          <w:rFonts w:hint="eastAsia"/>
        </w:rPr>
        <w:t>反向验证</w:t>
      </w:r>
      <w:r w:rsidR="00706894">
        <w:rPr>
          <w:rFonts w:hint="eastAsia"/>
        </w:rPr>
        <w:t>：RLGC，S，RLGC</w:t>
      </w:r>
      <w:r w:rsidR="00706894">
        <w:t>’</w:t>
      </w:r>
    </w:p>
    <w:p w14:paraId="721BC551" w14:textId="6B7C3F35" w:rsidR="00E5112B" w:rsidRDefault="00E5112B" w:rsidP="00B327E7">
      <w:pPr>
        <w:pStyle w:val="2"/>
      </w:pPr>
      <w:r>
        <w:rPr>
          <w:rFonts w:hint="eastAsia"/>
        </w:rPr>
        <w:t>参照性</w:t>
      </w:r>
      <w:r w:rsidR="0007179B">
        <w:rPr>
          <w:rFonts w:hint="eastAsia"/>
        </w:rPr>
        <w:t>频域可靠性</w:t>
      </w:r>
      <w:r w:rsidR="00333528">
        <w:rPr>
          <w:rFonts w:hint="eastAsia"/>
        </w:rPr>
        <w:t>分析</w:t>
      </w:r>
      <w:r w:rsidR="002C1CDC">
        <w:rPr>
          <w:rFonts w:hint="eastAsia"/>
        </w:rPr>
        <w:t>：</w:t>
      </w:r>
      <w:r w:rsidR="00706894">
        <w:rPr>
          <w:rFonts w:hint="eastAsia"/>
        </w:rPr>
        <w:t>S，RLGC，S</w:t>
      </w:r>
      <w:r w:rsidR="00706894">
        <w:t>’</w:t>
      </w:r>
      <w:r w:rsidR="00706894">
        <w:rPr>
          <w:rFonts w:hint="eastAsia"/>
        </w:rPr>
        <w:t>；S，PowerSI，S</w:t>
      </w:r>
      <w:r w:rsidR="00F31BAA">
        <w:t>’’</w:t>
      </w:r>
      <w:r w:rsidR="00706894">
        <w:rPr>
          <w:rFonts w:hint="eastAsia"/>
        </w:rPr>
        <w:t>；/</w:t>
      </w:r>
      <w:r w:rsidR="00706894">
        <w:t xml:space="preserve">delta </w:t>
      </w:r>
      <w:r w:rsidR="00706894">
        <w:rPr>
          <w:rFonts w:hint="eastAsia"/>
        </w:rPr>
        <w:t>S</w:t>
      </w:r>
      <w:r w:rsidR="00706894">
        <w:t>’</w:t>
      </w:r>
      <w:r w:rsidR="00706894">
        <w:t xml:space="preserve"> ~ </w:t>
      </w:r>
      <w:r w:rsidR="00706894">
        <w:rPr>
          <w:rFonts w:hint="eastAsia"/>
        </w:rPr>
        <w:t>/</w:t>
      </w:r>
      <w:r w:rsidR="00706894">
        <w:t>delta S</w:t>
      </w:r>
      <w:r w:rsidR="00706894">
        <w:t>’’</w:t>
      </w:r>
      <w:r w:rsidR="00C47183">
        <w:rPr>
          <w:rFonts w:hint="eastAsia"/>
        </w:rPr>
        <w:t>；或Hs</w:t>
      </w:r>
      <w:r w:rsidR="00C47183">
        <w:t>pice</w:t>
      </w:r>
      <w:r w:rsidR="00650CF9">
        <w:rPr>
          <w:rFonts w:hint="eastAsia"/>
        </w:rPr>
        <w:t>（T</w:t>
      </w:r>
      <w:r w:rsidR="00650CF9">
        <w:t>xline Tool</w:t>
      </w:r>
      <w:r w:rsidR="00650CF9">
        <w:rPr>
          <w:rFonts w:hint="eastAsia"/>
        </w:rPr>
        <w:t>）</w:t>
      </w:r>
    </w:p>
    <w:p w14:paraId="67CE818B" w14:textId="027AA341" w:rsidR="00D73DC0" w:rsidRPr="00D73DC0" w:rsidRDefault="00D73DC0" w:rsidP="00D73DC0">
      <w:r>
        <w:rPr>
          <w:rFonts w:hint="eastAsia"/>
        </w:rPr>
        <w:t>目标：说明是模型误差</w:t>
      </w:r>
      <w:r w:rsidR="00560E1C">
        <w:rPr>
          <w:rFonts w:hint="eastAsia"/>
        </w:rPr>
        <w:t>。用</w:t>
      </w:r>
      <w:r w:rsidR="00560E1C">
        <w:rPr>
          <w:rFonts w:hint="eastAsia"/>
        </w:rPr>
        <w:t>Hs</w:t>
      </w:r>
      <w:r w:rsidR="00560E1C">
        <w:t>pi</w:t>
      </w:r>
      <w:r w:rsidR="00560E1C">
        <w:rPr>
          <w:rFonts w:hint="eastAsia"/>
        </w:rPr>
        <w:t>ce</w:t>
      </w:r>
      <w:r w:rsidR="00560E1C">
        <w:rPr>
          <w:rFonts w:hint="eastAsia"/>
        </w:rPr>
        <w:t>提取结构的</w:t>
      </w:r>
      <w:r w:rsidR="00560E1C">
        <w:rPr>
          <w:rFonts w:hint="eastAsia"/>
        </w:rPr>
        <w:t>RLGC</w:t>
      </w:r>
      <w:r w:rsidR="00560E1C">
        <w:rPr>
          <w:rFonts w:hint="eastAsia"/>
        </w:rPr>
        <w:t>和对应的</w:t>
      </w:r>
      <w:r w:rsidR="00560E1C">
        <w:rPr>
          <w:rFonts w:hint="eastAsia"/>
        </w:rPr>
        <w:t>S</w:t>
      </w:r>
      <w:r w:rsidR="00560E1C">
        <w:rPr>
          <w:rFonts w:hint="eastAsia"/>
        </w:rPr>
        <w:t>参数，用此</w:t>
      </w:r>
      <w:r w:rsidR="00560E1C">
        <w:rPr>
          <w:rFonts w:hint="eastAsia"/>
        </w:rPr>
        <w:t>S</w:t>
      </w:r>
      <w:r w:rsidR="00560E1C">
        <w:rPr>
          <w:rFonts w:hint="eastAsia"/>
        </w:rPr>
        <w:t>参数反提</w:t>
      </w:r>
      <w:r w:rsidR="00560E1C">
        <w:rPr>
          <w:rFonts w:hint="eastAsia"/>
        </w:rPr>
        <w:t>RLGC</w:t>
      </w:r>
      <w:r w:rsidR="00560E1C">
        <w:t>’</w:t>
      </w:r>
      <w:r w:rsidR="00560E1C">
        <w:rPr>
          <w:rFonts w:hint="eastAsia"/>
        </w:rPr>
        <w:t>，比较两个</w:t>
      </w:r>
      <w:r w:rsidR="00560E1C">
        <w:t>RLGC</w:t>
      </w:r>
      <w:r w:rsidR="00560E1C">
        <w:rPr>
          <w:rFonts w:hint="eastAsia"/>
        </w:rPr>
        <w:t>。应该显著重合。</w:t>
      </w:r>
    </w:p>
    <w:p w14:paraId="571F2273" w14:textId="2151CA9F" w:rsidR="0049491F" w:rsidRDefault="00E12DF2" w:rsidP="00851314">
      <w:pPr>
        <w:pStyle w:val="2"/>
      </w:pPr>
      <w:r>
        <w:rPr>
          <w:rFonts w:hint="eastAsia"/>
        </w:rPr>
        <w:t>可选：</w:t>
      </w:r>
      <w:r w:rsidR="0007179B">
        <w:rPr>
          <w:rFonts w:hint="eastAsia"/>
        </w:rPr>
        <w:t>参照性</w:t>
      </w:r>
      <w:r w:rsidR="0049491F">
        <w:rPr>
          <w:rFonts w:hint="eastAsia"/>
        </w:rPr>
        <w:t>时域</w:t>
      </w:r>
      <w:r w:rsidR="0007179B">
        <w:rPr>
          <w:rFonts w:hint="eastAsia"/>
        </w:rPr>
        <w:t>可靠性</w:t>
      </w:r>
      <w:r w:rsidR="0049491F">
        <w:rPr>
          <w:rFonts w:hint="eastAsia"/>
        </w:rPr>
        <w:t>分析</w:t>
      </w:r>
      <w:r w:rsidR="0007179B">
        <w:rPr>
          <w:rFonts w:hint="eastAsia"/>
        </w:rPr>
        <w:t>：S</w:t>
      </w:r>
      <w:r w:rsidR="00D724BF">
        <w:rPr>
          <w:rFonts w:hint="eastAsia"/>
        </w:rPr>
        <w:t xml:space="preserve"> -&gt;</w:t>
      </w:r>
      <w:r w:rsidR="00D724BF">
        <w:t xml:space="preserve"> </w:t>
      </w:r>
      <w:r w:rsidR="0007179B">
        <w:rPr>
          <w:rFonts w:hint="eastAsia"/>
        </w:rPr>
        <w:t>RLGC；S</w:t>
      </w:r>
      <w:r w:rsidR="00D724BF">
        <w:rPr>
          <w:rFonts w:hint="eastAsia"/>
        </w:rPr>
        <w:t xml:space="preserve"> </w:t>
      </w:r>
      <w:r w:rsidR="00D724BF">
        <w:t xml:space="preserve">-&gt; </w:t>
      </w:r>
      <w:r w:rsidR="0007179B">
        <w:rPr>
          <w:rFonts w:hint="eastAsia"/>
        </w:rPr>
        <w:t>PowerSI；</w:t>
      </w:r>
      <w:r w:rsidR="00D724BF">
        <w:rPr>
          <w:rFonts w:hint="eastAsia"/>
        </w:rPr>
        <w:t>S</w:t>
      </w:r>
      <w:r w:rsidR="00D724BF">
        <w:t xml:space="preserve"> </w:t>
      </w:r>
      <w:r w:rsidR="00D724BF">
        <w:rPr>
          <w:rFonts w:hint="eastAsia"/>
        </w:rPr>
        <w:t>-&gt;</w:t>
      </w:r>
      <w:r w:rsidR="00D724BF">
        <w:t xml:space="preserve"> </w:t>
      </w:r>
      <w:r w:rsidR="00D724BF">
        <w:rPr>
          <w:rFonts w:hint="eastAsia"/>
        </w:rPr>
        <w:t>直接时域方波</w:t>
      </w:r>
      <w:r w:rsidR="00E75540">
        <w:rPr>
          <w:rFonts w:hint="eastAsia"/>
        </w:rPr>
        <w:t>（或冲激响应）</w:t>
      </w:r>
      <w:r w:rsidR="00D724BF">
        <w:rPr>
          <w:rFonts w:hint="eastAsia"/>
        </w:rPr>
        <w:t>；三者比较</w:t>
      </w:r>
    </w:p>
    <w:p w14:paraId="6E841D9A" w14:textId="64403B4C" w:rsidR="00DF409D" w:rsidRDefault="00DF409D" w:rsidP="00851314">
      <w:pPr>
        <w:pStyle w:val="2"/>
      </w:pPr>
      <w:r>
        <w:rPr>
          <w:rFonts w:hint="eastAsia"/>
        </w:rPr>
        <w:t>算法时间复杂度：大规模MTL的S参数。无需考虑MTL方程约束，因仅比较时间性能。</w:t>
      </w:r>
    </w:p>
    <w:p w14:paraId="0F2FAF39" w14:textId="6EE2F2B0" w:rsidR="00496582" w:rsidRDefault="00496582" w:rsidP="00851314">
      <w:pPr>
        <w:pStyle w:val="2"/>
      </w:pPr>
      <w:r>
        <w:rPr>
          <w:rFonts w:hint="eastAsia"/>
        </w:rPr>
        <w:t>频率依赖关系的物理解释，可参考</w:t>
      </w:r>
      <w:r>
        <w:fldChar w:fldCharType="begin" w:fldLock="1"/>
      </w:r>
      <w:r w:rsidR="00A236A3">
        <w:instrText xml:space="preserve">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w:instrText>
      </w:r>
      <w:r w:rsidR="00A236A3">
        <w:instrText>©</w:instrText>
      </w:r>
      <w:r w:rsidR="00A236A3">
        <w:instrText xml:space="preserve"> 1998 IEEE.","author":[{"dropping-particle":"","family":"Braunisch","given":"Henning","non-dropping-particle":"","parse-names":false,"suffix":""},{"dropping-particle":"","family":"Grabinski","given":"Hartmut","non-dropping-particle":"","parse-names":false,"suffix":""}],"container-title":"IEEE Transactions on Circuits and Systems I: Fundamental Theory and Applications","id":"ITEM-1","issue":"9","issued":{"date-parts":[["1998"]]},"note":"mode-tracking，特征值排序的来源","page":"909-918","title":"Time-domain simulation of large lossy interconnect systems on conducting substrates","type":"article-journal","volume":"45"},"uris":["http://www.mendeley.com/documents/?uuid=b4739553-f83c-487a-a135-0af458f7b24c"]}],"mendeley":{"formattedCitation":"&lt;sup&gt;[20]&lt;/sup&gt;","plainTextFormattedCitation":"[20]","previouslyFormattedCitation":"&lt;sup&gt;[19]&lt;/sup&gt;"},"properties":{"noteIndex":0},"schema":"https://github.com/citation-style-language/schema/raw/master/csl-citation.json"}</w:instrText>
      </w:r>
      <w:r>
        <w:fldChar w:fldCharType="separate"/>
      </w:r>
      <w:r w:rsidR="00A236A3" w:rsidRPr="00A236A3">
        <w:rPr>
          <w:noProof/>
          <w:vertAlign w:val="superscript"/>
        </w:rPr>
        <w:t>[20]</w:t>
      </w:r>
      <w:r>
        <w:fldChar w:fldCharType="end"/>
      </w:r>
    </w:p>
    <w:p w14:paraId="6E7B8A23" w14:textId="7B31A350" w:rsidR="004331B0" w:rsidRDefault="002A20AC" w:rsidP="004331B0">
      <w:pPr>
        <w:pStyle w:val="1"/>
      </w:pPr>
      <w:r>
        <w:rPr>
          <w:rFonts w:hint="eastAsia"/>
        </w:rPr>
        <w:t>算法的</w:t>
      </w:r>
      <w:r w:rsidR="004331B0">
        <w:rPr>
          <w:rFonts w:hint="eastAsia"/>
        </w:rPr>
        <w:t>改进</w:t>
      </w:r>
      <w:r w:rsidR="00F6591C">
        <w:rPr>
          <w:rFonts w:hint="eastAsia"/>
        </w:rPr>
        <w:t>（合并至上章）</w:t>
      </w:r>
    </w:p>
    <w:p w14:paraId="6E08E86C" w14:textId="69CC7B8A" w:rsidR="00BA29FF" w:rsidRPr="00BA29FF" w:rsidRDefault="00F50DBD" w:rsidP="00BA29FF">
      <w:r>
        <w:rPr>
          <w:rFonts w:hint="eastAsia"/>
        </w:rPr>
        <w:t>参考</w:t>
      </w:r>
      <w:r w:rsidR="00BA29FF">
        <w:fldChar w:fldCharType="begin" w:fldLock="1"/>
      </w:r>
      <w:r w:rsidR="00A236A3">
        <w:instrText>ADDIN CSL_CITATION {"citationItems":[{"id":"ITEM-1","itemData":{"DOI":"10.1109/epep.2004.1407564","abstract":"This paper presents an improved and accurate methodology for extracting lossy frequency-dependent transmission parameters from S-parameter measurements. The presented technique first uses the multiline method to accurately determine the propagation constant. Then, it proposes a new approach to compute the characteristic impedance by determining the admittance first, based on the fact that the admittance can be modeled as a linear function of frequency. This process ensures both frequency dependent conductor and dielectric losses are accurately determined. It is demonstrated, through several practical examples, that the resulting transmission line parameter is free of common modeling errors at resonant frequencies. © 2004 IEEE.","author":[{"dropping-particle":"","family":"Oh","given":"Kyung Suk","non-dropping-particle":"","parse-names":false,"suffix":""},{"dropping-particle":"","family":"Yuan","given":"Xingchao","non-dropping-particle":"","parse-names":false,"suffix":""}],"container-title":"IEEE Topical Meeting on Electrical Performance of Electronic Packaging","id":"ITEM-1","issued":{"date-parts":[["2004"]]},"page":"127-130","title":"Improved method for characterizing transmission lines using frequency-domain measurements","type":"paper-conference"},"uris":["http://www.mendeley.com/documents/?uuid=1058acb8-cb1e-3422-9af3-de46742d2fa9"]}],"mendeley":{"formattedCitation":"&lt;sup&gt;[28]&lt;/sup&gt;","plainTextFormattedCitation":"[28]","previouslyFormattedCitation":"&lt;sup&gt;[27]&lt;/sup&gt;"},"properties":{"noteIndex":0},"schema":"https://github.com/citation-style-language/schema/raw/master/csl-citation.json"}</w:instrText>
      </w:r>
      <w:r w:rsidR="00BA29FF">
        <w:fldChar w:fldCharType="separate"/>
      </w:r>
      <w:r w:rsidR="00A236A3" w:rsidRPr="00A236A3">
        <w:rPr>
          <w:noProof/>
          <w:vertAlign w:val="superscript"/>
        </w:rPr>
        <w:t>[28]</w:t>
      </w:r>
      <w:r w:rsidR="00BA29FF">
        <w:fldChar w:fldCharType="end"/>
      </w:r>
    </w:p>
    <w:p w14:paraId="5C59E0D5" w14:textId="2084BC23" w:rsidR="00A26DBE" w:rsidRDefault="00A26DBE" w:rsidP="00851314">
      <w:pPr>
        <w:pStyle w:val="2"/>
      </w:pPr>
      <w:r>
        <w:rPr>
          <w:rFonts w:hint="eastAsia"/>
        </w:rPr>
        <w:t>特殊频率参数提取：直流，无穷</w:t>
      </w:r>
    </w:p>
    <w:p w14:paraId="66978887" w14:textId="07D6A10C" w:rsidR="00D82C61" w:rsidRDefault="00504FFC" w:rsidP="00674745">
      <w:pPr>
        <w:pStyle w:val="2"/>
      </w:pPr>
      <w:r>
        <w:rPr>
          <w:rFonts w:hint="eastAsia"/>
        </w:rPr>
        <w:t>可选：p</w:t>
      </w:r>
      <w:r>
        <w:t>atent</w:t>
      </w:r>
      <w:bookmarkStart w:id="35" w:name="_Hlk39941364"/>
      <w:r>
        <w:fldChar w:fldCharType="begin" w:fldLock="1"/>
      </w:r>
      <w:r w:rsidR="00E6366E">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[11]&lt;/sup&gt;","plainTextFormattedCitation":"[11]","previouslyFormattedCitation":"&lt;sup&gt;[11]&lt;/sup&gt;"},"properties":{"noteIndex":0},"schema":"https://github.com/citation-style-language/schema/raw/master/csl-citation.json"}</w:instrText>
      </w:r>
      <w:r>
        <w:fldChar w:fldCharType="separate"/>
      </w:r>
      <w:r w:rsidR="00106D4D" w:rsidRPr="00106D4D">
        <w:rPr>
          <w:noProof/>
          <w:vertAlign w:val="superscript"/>
        </w:rPr>
        <w:t>[11]</w:t>
      </w:r>
      <w:r>
        <w:fldChar w:fldCharType="end"/>
      </w:r>
      <w:bookmarkEnd w:id="35"/>
      <w:r>
        <w:rPr>
          <w:rFonts w:hint="eastAsia"/>
        </w:rPr>
        <w:t>的剩余部分</w:t>
      </w:r>
    </w:p>
    <w:p w14:paraId="1F324A2E" w14:textId="7AE134CA" w:rsidR="00504FFC" w:rsidRDefault="00504FFC" w:rsidP="00D82C61">
      <w:pPr>
        <w:rPr>
          <w:rFonts w:hint="eastAsia"/>
        </w:rPr>
      </w:pPr>
      <w:r>
        <w:rPr>
          <w:rFonts w:hint="eastAsia"/>
        </w:rPr>
        <w:t>包括传播常数的符号、相位解折叠算法可靠性的先验判别法</w:t>
      </w:r>
      <w:r w:rsidR="00D82C61">
        <w:rPr>
          <w:rFonts w:hint="eastAsia"/>
        </w:rPr>
        <w:t>。尤其是</w:t>
      </w:r>
      <w:r w:rsidR="00D82C61" w:rsidRPr="00D82C61">
        <w:fldChar w:fldCharType="begin" w:fldLock="1"/>
      </w:r>
      <w:r w:rsidR="00E6366E">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[11]&lt;/sup&gt;","plainTextFormattedCitation":"[11]","previouslyFormattedCitation":"&lt;sup&gt;[11]&lt;/sup&gt;"},"properties":{"noteIndex":0},"schema":"https://github.com/citation-style-language/schema/raw/master/csl-citation.json"}</w:instrText>
      </w:r>
      <w:r w:rsidR="00D82C61" w:rsidRPr="00D82C61">
        <w:fldChar w:fldCharType="separate"/>
      </w:r>
      <w:r w:rsidR="00106D4D" w:rsidRPr="00106D4D">
        <w:rPr>
          <w:noProof/>
          <w:vertAlign w:val="superscript"/>
        </w:rPr>
        <w:t>[11]</w:t>
      </w:r>
      <w:r w:rsidR="00D82C61" w:rsidRPr="00D82C61">
        <w:fldChar w:fldCharType="end"/>
      </w:r>
      <w:r w:rsidR="00D82C61">
        <w:rPr>
          <w:rFonts w:hint="eastAsia"/>
        </w:rPr>
        <w:t>的</w:t>
      </w:r>
      <w:r w:rsidR="00D82C61">
        <w:rPr>
          <w:rFonts w:hint="eastAsia"/>
        </w:rPr>
        <w:t>12-60</w:t>
      </w:r>
      <w:r w:rsidR="00D82C61">
        <w:rPr>
          <w:rFonts w:hint="eastAsia"/>
        </w:rPr>
        <w:t>，对</w:t>
      </w:r>
      <w:r w:rsidR="00D82C61">
        <w:rPr>
          <w:rFonts w:hint="eastAsia"/>
        </w:rPr>
        <w:lastRenderedPageBreak/>
        <w:t>应解释</w:t>
      </w:r>
      <w:r w:rsidR="00D82C61">
        <w:fldChar w:fldCharType="begin" w:fldLock="1"/>
      </w:r>
      <w:r w:rsidR="00A7432A">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[6]&lt;/sup&gt;","plainTextFormattedCitation":"[6]","previouslyFormattedCitation":"&lt;sup&gt;[6]&lt;/sup&gt;"},"properties":{"noteIndex":0},"schema":"https://github.com/citation-style-language/schema/raw/master/csl-citation.json"}</w:instrText>
      </w:r>
      <w:r w:rsidR="00D82C61">
        <w:fldChar w:fldCharType="separate"/>
      </w:r>
      <w:r w:rsidR="00D82C61" w:rsidRPr="00D82C61">
        <w:rPr>
          <w:noProof/>
          <w:vertAlign w:val="superscript"/>
        </w:rPr>
        <w:t>[6]</w:t>
      </w:r>
      <w:r w:rsidR="00D82C61">
        <w:fldChar w:fldCharType="end"/>
      </w:r>
      <w:r w:rsidR="00D82C61">
        <w:rPr>
          <w:rFonts w:hint="eastAsia"/>
        </w:rPr>
        <w:t>中文</w:t>
      </w:r>
      <w:r w:rsidR="00D82C61">
        <w:rPr>
          <w:rFonts w:hint="eastAsia"/>
        </w:rPr>
        <w:t>172</w:t>
      </w:r>
      <w:r w:rsidR="00D82C61">
        <w:rPr>
          <w:rFonts w:hint="eastAsia"/>
        </w:rPr>
        <w:t>页：</w:t>
      </w:r>
      <w:r w:rsidR="00D82C61">
        <w:rPr>
          <w:rFonts w:hint="eastAsia"/>
        </w:rPr>
        <w:t>Z</w:t>
      </w:r>
      <w:r w:rsidR="00D82C61">
        <w:rPr>
          <w:rFonts w:hint="eastAsia"/>
        </w:rPr>
        <w:t>和</w:t>
      </w:r>
      <w:r w:rsidR="00D82C61">
        <w:rPr>
          <w:rFonts w:hint="eastAsia"/>
        </w:rPr>
        <w:t>Y</w:t>
      </w:r>
      <w:r w:rsidR="00D82C61">
        <w:rPr>
          <w:rFonts w:hint="eastAsia"/>
        </w:rPr>
        <w:t>的奇异性</w:t>
      </w:r>
      <w:r w:rsidR="00925804">
        <w:rPr>
          <w:rFonts w:hint="eastAsia"/>
        </w:rPr>
        <w:t>d</w:t>
      </w:r>
      <w:r w:rsidR="00925804">
        <w:t>ue to sinh().</w:t>
      </w:r>
      <w:r w:rsidR="0030552D">
        <w:t xml:space="preserve"> </w:t>
      </w:r>
      <w:r w:rsidR="0030552D">
        <w:rPr>
          <w:rFonts w:hint="eastAsia"/>
        </w:rPr>
        <w:t>思路：用</w:t>
      </w:r>
      <m:oMath>
        <m:func>
          <m:funcPr>
            <m:ctrlPr>
              <w:rPr>
                <w:rFonts w:ascii="Cambria Math" w:hAnsi="Cambria Math"/>
                <w:i/>
              </w:rPr>
            </m:ctrlPr>
          </m:funcPr>
          <m:fName>
            <m:r>
              <m:rPr>
                <m:sty m:val="p"/>
              </m:rPr>
              <w:rPr>
                <w:rFonts w:ascii="Cambria Math" w:hAnsi="Cambria Math"/>
              </w:rPr>
              <m:t>sinh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l)</m:t>
            </m:r>
          </m:e>
        </m:func>
      </m:oMath>
      <w:r w:rsidR="0030552D">
        <w:rPr>
          <w:rFonts w:hint="eastAsia"/>
        </w:rPr>
        <w:t>模最小的</w:t>
      </w:r>
      <w:r w:rsidR="003B1A0B">
        <w:rPr>
          <w:rFonts w:hint="eastAsia"/>
        </w:rPr>
        <w:t>10</w:t>
      </w:r>
      <w:r w:rsidR="0030552D">
        <w:rPr>
          <w:rFonts w:hint="eastAsia"/>
        </w:rPr>
        <w:t>%</w:t>
      </w:r>
      <w:r w:rsidR="0030552D">
        <w:rPr>
          <w:rFonts w:hint="eastAsia"/>
        </w:rPr>
        <w:t>的频率点的并</w:t>
      </w:r>
      <w:r w:rsidR="003B1A0B">
        <w:rPr>
          <w:rFonts w:hint="eastAsia"/>
        </w:rPr>
        <w:t>集</w:t>
      </w:r>
      <w:r w:rsidR="0030552D">
        <w:rPr>
          <w:rFonts w:hint="eastAsia"/>
        </w:rPr>
        <w:t>，</w:t>
      </w:r>
      <w:r w:rsidR="00976E67">
        <w:rPr>
          <w:rFonts w:hint="eastAsia"/>
        </w:rPr>
        <w:t>再任意插值</w:t>
      </w:r>
      <w:r w:rsidR="00F430CF">
        <w:rPr>
          <w:rFonts w:hint="eastAsia"/>
        </w:rPr>
        <w:t>法</w:t>
      </w:r>
      <w:r w:rsidR="00976E67">
        <w:rPr>
          <w:rFonts w:hint="eastAsia"/>
        </w:rPr>
        <w:t>。</w:t>
      </w:r>
    </w:p>
    <w:p w14:paraId="5AB9CF0A" w14:textId="70F65A15" w:rsidR="00674745" w:rsidRPr="00674745" w:rsidRDefault="00674745" w:rsidP="00674745">
      <w:pPr>
        <w:pStyle w:val="2"/>
      </w:pPr>
      <w:r>
        <w:rPr>
          <w:rFonts w:hint="eastAsia"/>
        </w:rPr>
        <w:t>谐振问题的处理</w:t>
      </w:r>
    </w:p>
    <w:p w14:paraId="4AC7A4D2" w14:textId="77777777" w:rsidR="00EC3936" w:rsidRDefault="00A26DBE" w:rsidP="00674745">
      <w:pPr>
        <w:pStyle w:val="3"/>
      </w:pPr>
      <w:r>
        <w:rPr>
          <w:rFonts w:hint="eastAsia"/>
        </w:rPr>
        <w:t>定经验谐振区间判别法</w:t>
      </w:r>
    </w:p>
    <w:p w14:paraId="7566B9F6" w14:textId="1329EF22" w:rsidR="00A26DBE" w:rsidRDefault="00A62A2F" w:rsidP="000F0578">
      <w:r>
        <w:rPr>
          <w:rFonts w:hint="eastAsia"/>
        </w:rPr>
        <w:t>（考虑直接用</w:t>
      </w:r>
      <w:r>
        <w:rPr>
          <w:rFonts w:hint="eastAsia"/>
        </w:rPr>
        <w:t>\</w:t>
      </w:r>
      <w:r>
        <w:t>Delta S!</w:t>
      </w:r>
      <w:r w:rsidR="0004554D">
        <w:rPr>
          <w:rFonts w:hint="eastAsia"/>
        </w:rPr>
        <w:t>先计算误差，再</w:t>
      </w:r>
      <w:r w:rsidR="00D12E09">
        <w:rPr>
          <w:rFonts w:hint="eastAsia"/>
        </w:rPr>
        <w:t>去除最高的前</w:t>
      </w:r>
      <w:r w:rsidR="00D12E09">
        <w:rPr>
          <w:rFonts w:hint="eastAsia"/>
        </w:rPr>
        <w:t>10%</w:t>
      </w:r>
      <w:r w:rsidR="00586B6F">
        <w:rPr>
          <w:rFonts w:hint="eastAsia"/>
        </w:rPr>
        <w:t>，再样条插值？</w:t>
      </w:r>
      <w:r>
        <w:rPr>
          <w:rFonts w:hint="eastAsia"/>
        </w:rPr>
        <w:t>）</w:t>
      </w:r>
      <w:r w:rsidR="00A26DBE">
        <w:rPr>
          <w:rFonts w:hint="eastAsia"/>
        </w:rPr>
        <w:t>，</w:t>
      </w:r>
      <w:r w:rsidR="008713F4">
        <w:rPr>
          <w:rFonts w:hint="eastAsia"/>
        </w:rPr>
        <w:t>除</w:t>
      </w:r>
      <w:r w:rsidR="00A26DBE">
        <w:rPr>
          <w:rFonts w:hint="eastAsia"/>
        </w:rPr>
        <w:t>谐振区间</w:t>
      </w:r>
      <w:r w:rsidR="008713F4">
        <w:rPr>
          <w:rFonts w:hint="eastAsia"/>
        </w:rPr>
        <w:t>，再</w:t>
      </w:r>
      <w:r w:rsidR="00B87AFC">
        <w:rPr>
          <w:rFonts w:hint="eastAsia"/>
        </w:rPr>
        <w:t>用</w:t>
      </w:r>
      <w:r w:rsidR="003E52FD">
        <w:rPr>
          <w:rFonts w:hint="eastAsia"/>
        </w:rPr>
        <w:t>非谐振区间的</w:t>
      </w:r>
      <w:r w:rsidR="00980EDF">
        <w:rPr>
          <w:rFonts w:hint="eastAsia"/>
        </w:rPr>
        <w:t>首次</w:t>
      </w:r>
      <w:r w:rsidR="003E52FD">
        <w:rPr>
          <w:rFonts w:hint="eastAsia"/>
        </w:rPr>
        <w:t>参数作</w:t>
      </w:r>
      <w:r w:rsidR="00A26DBE">
        <w:rPr>
          <w:rFonts w:hint="eastAsia"/>
        </w:rPr>
        <w:t>简单插值</w:t>
      </w:r>
    </w:p>
    <w:p w14:paraId="2D489751" w14:textId="422A9C8A" w:rsidR="004331B0" w:rsidRDefault="004331B0" w:rsidP="00674745">
      <w:pPr>
        <w:pStyle w:val="3"/>
      </w:pPr>
      <w:r>
        <w:rPr>
          <w:rFonts w:hint="eastAsia"/>
        </w:rPr>
        <w:t>取低频</w:t>
      </w:r>
      <w:r>
        <w:rPr>
          <w:rFonts w:hint="eastAsia"/>
        </w:rPr>
        <w:t>RLGC</w:t>
      </w:r>
      <w:r>
        <w:rPr>
          <w:rFonts w:hint="eastAsia"/>
        </w:rPr>
        <w:t>，再</w:t>
      </w:r>
      <w:r>
        <w:rPr>
          <w:rFonts w:hint="eastAsia"/>
        </w:rPr>
        <w:t>spice</w:t>
      </w:r>
      <w:r>
        <w:rPr>
          <w:rFonts w:hint="eastAsia"/>
        </w:rPr>
        <w:t>经验公式外推</w:t>
      </w:r>
    </w:p>
    <w:p w14:paraId="77C43A43" w14:textId="70B9D3F6" w:rsidR="000D1B8E" w:rsidRPr="000D1B8E" w:rsidRDefault="000D1B8E" w:rsidP="000D1B8E">
      <w:pPr>
        <w:rPr>
          <w:rFonts w:hint="eastAsia"/>
        </w:rPr>
      </w:pPr>
      <w:r>
        <w:t>M</w:t>
      </w:r>
      <w:r>
        <w:rPr>
          <w:rFonts w:hint="eastAsia"/>
        </w:rPr>
        <w:t>atlab</w:t>
      </w:r>
      <w:r>
        <w:t xml:space="preserve">: </w:t>
      </w:r>
      <w:r w:rsidR="00EF6502" w:rsidRPr="00EF6502">
        <w:t>lsqcurvefit</w:t>
      </w:r>
      <w:r w:rsidR="00B53DDC">
        <w:rPr>
          <w:rFonts w:hint="eastAsia"/>
        </w:rPr>
        <w:t>，实部虚部同时最小二乘拟合</w:t>
      </w:r>
    </w:p>
    <w:p w14:paraId="00F11AE9" w14:textId="484E5A91" w:rsidR="00BA245F" w:rsidRDefault="004331B0" w:rsidP="00BA245F">
      <w:pPr>
        <w:pStyle w:val="3"/>
      </w:pPr>
      <w:r>
        <w:rPr>
          <w:rFonts w:hint="eastAsia"/>
        </w:rPr>
        <w:t>取低频</w:t>
      </w:r>
      <w:r>
        <w:rPr>
          <w:rFonts w:hint="eastAsia"/>
        </w:rPr>
        <w:t>RLGC</w:t>
      </w:r>
      <w:r>
        <w:rPr>
          <w:rFonts w:hint="eastAsia"/>
        </w:rPr>
        <w:t>，再</w:t>
      </w:r>
      <w:r w:rsidR="00A26DBE">
        <w:rPr>
          <w:rFonts w:hint="eastAsia"/>
        </w:rPr>
        <w:t>因果性外推</w:t>
      </w:r>
      <w:r w:rsidR="00D87E09">
        <w:fldChar w:fldCharType="begin" w:fldLock="1"/>
      </w:r>
      <w:r w:rsidR="00A236A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[22]&lt;/sup&gt;","plainTextFormattedCitation":"[22]","previouslyFormattedCitation":"&lt;sup&gt;[21]&lt;/sup&gt;"},"properties":{"noteIndex":0},"schema":"https://github.com/citation-style-language/schema/raw/master/csl-citation.json"}</w:instrText>
      </w:r>
      <w:r w:rsidR="00D87E09">
        <w:fldChar w:fldCharType="separate"/>
      </w:r>
      <w:r w:rsidR="00A236A3" w:rsidRPr="00A236A3">
        <w:rPr>
          <w:noProof/>
          <w:vertAlign w:val="superscript"/>
        </w:rPr>
        <w:t>[22]</w:t>
      </w:r>
      <w:r w:rsidR="00D87E09">
        <w:fldChar w:fldCharType="end"/>
      </w:r>
    </w:p>
    <w:p w14:paraId="66BB18A6" w14:textId="48E01027" w:rsidR="0065782C" w:rsidRPr="0065782C" w:rsidRDefault="0065782C" w:rsidP="0065782C">
      <w:r>
        <w:rPr>
          <w:rFonts w:hint="eastAsia"/>
        </w:rPr>
        <w:t>HFSS</w:t>
      </w:r>
      <w:r>
        <w:rPr>
          <w:rFonts w:hint="eastAsia"/>
        </w:rPr>
        <w:t>帮助文档搜索：</w:t>
      </w:r>
      <w:r w:rsidRPr="0065782C">
        <w:t>causal</w:t>
      </w:r>
    </w:p>
    <w:p w14:paraId="5C418605" w14:textId="77777777" w:rsidR="00504DA9" w:rsidRDefault="00BA245F" w:rsidP="00BA245F">
      <w:pPr>
        <w:pStyle w:val="3"/>
      </w:pPr>
      <w:r>
        <w:rPr>
          <w:rFonts w:hint="eastAsia"/>
        </w:rPr>
        <w:t>取全频</w:t>
      </w:r>
      <w:r>
        <w:rPr>
          <w:rFonts w:hint="eastAsia"/>
        </w:rPr>
        <w:t>RLGC</w:t>
      </w:r>
      <w:r>
        <w:rPr>
          <w:rFonts w:hint="eastAsia"/>
        </w:rPr>
        <w:t>，</w:t>
      </w:r>
      <w:r>
        <w:rPr>
          <w:rFonts w:hint="eastAsia"/>
        </w:rPr>
        <w:t>M</w:t>
      </w:r>
      <w:r>
        <w:t>ATLAB-smoothdata</w:t>
      </w:r>
    </w:p>
    <w:p w14:paraId="0A2F5676" w14:textId="1FD57DA2" w:rsidR="00BA245F" w:rsidRPr="00BA245F" w:rsidRDefault="00D308E8" w:rsidP="00504DA9">
      <w:r>
        <w:rPr>
          <w:rFonts w:hint="eastAsia"/>
        </w:rPr>
        <w:t>（</w:t>
      </w:r>
      <w:r>
        <w:rPr>
          <w:rFonts w:hint="eastAsia"/>
        </w:rPr>
        <w:t>PowerSI</w:t>
      </w:r>
      <w:r>
        <w:rPr>
          <w:rFonts w:hint="eastAsia"/>
        </w:rPr>
        <w:t>似乎也是这样</w:t>
      </w:r>
      <w:r w:rsidR="00F735F3">
        <w:rPr>
          <w:rFonts w:hint="eastAsia"/>
        </w:rPr>
        <w:t>?</w:t>
      </w:r>
      <w:r>
        <w:rPr>
          <w:rFonts w:hint="eastAsia"/>
        </w:rPr>
        <w:t>）</w:t>
      </w:r>
    </w:p>
    <w:p w14:paraId="11126CF2" w14:textId="324F318A" w:rsidR="004331B0" w:rsidRDefault="00BE528F" w:rsidP="00460C03">
      <w:pPr>
        <w:pStyle w:val="3"/>
      </w:pPr>
      <w:r>
        <w:rPr>
          <w:rFonts w:hint="eastAsia"/>
        </w:rPr>
        <w:t>可选：</w:t>
      </w:r>
      <w:r w:rsidR="004870AE">
        <w:rPr>
          <w:rFonts w:hint="eastAsia"/>
        </w:rPr>
        <w:t>修正</w:t>
      </w:r>
      <w:r>
        <w:rPr>
          <w:rFonts w:hint="eastAsia"/>
        </w:rPr>
        <w:t>S</w:t>
      </w:r>
      <w:r>
        <w:rPr>
          <w:rFonts w:hint="eastAsia"/>
        </w:rPr>
        <w:t>参数</w:t>
      </w:r>
      <w:r w:rsidR="00EE3B73">
        <w:rPr>
          <w:rFonts w:hint="eastAsia"/>
        </w:rPr>
        <w:t>（无源／因果／互易</w:t>
      </w:r>
      <w:r w:rsidR="004870AE">
        <w:rPr>
          <w:rFonts w:hint="eastAsia"/>
        </w:rPr>
        <w:t>，可用</w:t>
      </w:r>
      <w:r w:rsidR="004870AE">
        <w:rPr>
          <w:rFonts w:hint="eastAsia"/>
        </w:rPr>
        <w:t>ADS</w:t>
      </w:r>
      <w:r w:rsidR="00EE3B73">
        <w:rPr>
          <w:rFonts w:hint="eastAsia"/>
        </w:rPr>
        <w:t>）</w:t>
      </w:r>
      <w:r>
        <w:rPr>
          <w:rFonts w:hint="eastAsia"/>
        </w:rPr>
        <w:t>，再</w:t>
      </w:r>
      <w:r w:rsidR="00EE3B73">
        <w:rPr>
          <w:rFonts w:hint="eastAsia"/>
        </w:rPr>
        <w:t>提取</w:t>
      </w:r>
      <w:r w:rsidR="00EE3B73">
        <w:rPr>
          <w:rFonts w:hint="eastAsia"/>
        </w:rPr>
        <w:t>RLGC</w:t>
      </w:r>
    </w:p>
    <w:p w14:paraId="232C4A56" w14:textId="2CF7ECBA" w:rsidR="00BA29FF" w:rsidRPr="00BA29FF" w:rsidRDefault="00BA29FF" w:rsidP="00BA29FF"/>
    <w:p w14:paraId="33122567" w14:textId="7D749377" w:rsidR="005C7BB6" w:rsidRPr="005C7BB6" w:rsidRDefault="005C7BB6" w:rsidP="005C7BB6">
      <w:pPr>
        <w:pStyle w:val="1"/>
      </w:pPr>
      <w:r>
        <w:rPr>
          <w:rFonts w:hint="eastAsia"/>
        </w:rPr>
        <w:t>总结与展望</w:t>
      </w:r>
    </w:p>
    <w:p w14:paraId="23B8993C" w14:textId="77777777" w:rsidR="006C380F" w:rsidRDefault="006C380F" w:rsidP="000576FC">
      <w:pPr>
        <w:widowControl/>
        <w:ind w:firstLineChars="0" w:firstLine="0"/>
      </w:pPr>
      <w:r>
        <w:br w:type="page"/>
      </w:r>
    </w:p>
    <w:p w14:paraId="32BFA7EF" w14:textId="77777777" w:rsidR="006C380F" w:rsidRDefault="006C380F" w:rsidP="000576FC"/>
    <w:p w14:paraId="4525A22D" w14:textId="00856BDF" w:rsidR="00EF4629" w:rsidRPr="006C380F" w:rsidRDefault="00EF4629" w:rsidP="000576FC">
      <w:pPr>
        <w:widowControl/>
        <w:spacing w:beforeLines="100" w:before="312" w:afterLines="100" w:after="312"/>
        <w:ind w:firstLineChars="0" w:firstLine="0"/>
        <w:jc w:val="center"/>
        <w:outlineLvl w:val="0"/>
      </w:pPr>
      <w:r w:rsidRPr="002C7552">
        <w:rPr>
          <w:rFonts w:eastAsia="黑体" w:hint="eastAsia"/>
          <w:sz w:val="32"/>
        </w:rPr>
        <w:t>参考文献</w:t>
      </w:r>
    </w:p>
    <w:p w14:paraId="20C9F092" w14:textId="3B59B782" w:rsidR="00A236A3" w:rsidRPr="00A236A3" w:rsidRDefault="00EF4629" w:rsidP="00A236A3">
      <w:pPr>
        <w:autoSpaceDE w:val="0"/>
        <w:autoSpaceDN w:val="0"/>
        <w:adjustRightInd w:val="0"/>
        <w:ind w:left="640"/>
        <w:rPr>
          <w:rFonts w:cs="Times New Roman"/>
          <w:noProof/>
          <w:kern w:val="0"/>
          <w:sz w:val="20"/>
        </w:rPr>
      </w:pPr>
      <w:r w:rsidRPr="00D468A9">
        <w:fldChar w:fldCharType="begin" w:fldLock="1"/>
      </w:r>
      <w:r w:rsidRPr="00D468A9">
        <w:instrText xml:space="preserve">ADDIN Mendeley Bibliography CSL_BIBLIOGRAPHY </w:instrText>
      </w:r>
      <w:r w:rsidRPr="00D468A9">
        <w:fldChar w:fldCharType="separate"/>
      </w:r>
      <w:r w:rsidR="00A236A3" w:rsidRPr="00A236A3">
        <w:rPr>
          <w:rFonts w:cs="Times New Roman"/>
          <w:noProof/>
          <w:kern w:val="0"/>
          <w:sz w:val="20"/>
        </w:rPr>
        <w:t>[1]</w:t>
      </w:r>
      <w:r w:rsidR="00A236A3" w:rsidRPr="00A236A3">
        <w:rPr>
          <w:rFonts w:cs="Times New Roman"/>
          <w:noProof/>
          <w:kern w:val="0"/>
          <w:sz w:val="20"/>
        </w:rPr>
        <w:tab/>
        <w:t>ZHANG J, KOLEDINTSEVA M Y, DREWNIAK J L</w:t>
      </w:r>
      <w:r w:rsidR="00A236A3" w:rsidRPr="00A236A3">
        <w:rPr>
          <w:rFonts w:cs="Times New Roman"/>
          <w:noProof/>
          <w:kern w:val="0"/>
          <w:sz w:val="20"/>
        </w:rPr>
        <w:t>等</w:t>
      </w:r>
      <w:r w:rsidR="00A236A3" w:rsidRPr="00A236A3">
        <w:rPr>
          <w:rFonts w:cs="Times New Roman"/>
          <w:noProof/>
          <w:kern w:val="0"/>
          <w:sz w:val="20"/>
        </w:rPr>
        <w:t>. Extracting R, L, G, C parameters of dispersive planar transmission lines from measured S-parameters using a genetic algorithm[C]//IEEE International Symposium on Electromagnetic Compatibility. . DOI:10.1109/isemc.2004.1349861.</w:t>
      </w:r>
    </w:p>
    <w:p w14:paraId="7E1ECE41" w14:textId="77777777" w:rsidR="00A236A3" w:rsidRPr="00A236A3" w:rsidRDefault="00A236A3" w:rsidP="00A236A3">
      <w:pPr>
        <w:autoSpaceDE w:val="0"/>
        <w:autoSpaceDN w:val="0"/>
        <w:adjustRightInd w:val="0"/>
        <w:ind w:left="640" w:firstLine="400"/>
        <w:rPr>
          <w:rFonts w:cs="Times New Roman"/>
          <w:noProof/>
          <w:kern w:val="0"/>
          <w:sz w:val="20"/>
        </w:rPr>
      </w:pPr>
      <w:r w:rsidRPr="00A236A3">
        <w:rPr>
          <w:rFonts w:cs="Times New Roman"/>
          <w:noProof/>
          <w:kern w:val="0"/>
          <w:sz w:val="20"/>
        </w:rPr>
        <w:t>[2]</w:t>
      </w:r>
      <w:r w:rsidRPr="00A236A3">
        <w:rPr>
          <w:rFonts w:cs="Times New Roman"/>
          <w:noProof/>
          <w:kern w:val="0"/>
          <w:sz w:val="20"/>
        </w:rPr>
        <w:tab/>
      </w:r>
      <w:r w:rsidRPr="00A236A3">
        <w:rPr>
          <w:rFonts w:cs="Times New Roman"/>
          <w:noProof/>
          <w:kern w:val="0"/>
          <w:sz w:val="20"/>
        </w:rPr>
        <w:t>王庆祥，王少永，田梦倩，金招省</w:t>
      </w:r>
      <w:r w:rsidRPr="00A236A3">
        <w:rPr>
          <w:rFonts w:cs="Times New Roman"/>
          <w:noProof/>
          <w:kern w:val="0"/>
          <w:sz w:val="20"/>
        </w:rPr>
        <w:t xml:space="preserve">. </w:t>
      </w:r>
      <w:r w:rsidRPr="00A236A3">
        <w:rPr>
          <w:rFonts w:cs="Times New Roman"/>
          <w:noProof/>
          <w:kern w:val="0"/>
          <w:sz w:val="20"/>
        </w:rPr>
        <w:t>基于</w:t>
      </w:r>
      <w:r w:rsidRPr="00A236A3">
        <w:rPr>
          <w:rFonts w:cs="Times New Roman"/>
          <w:noProof/>
          <w:kern w:val="0"/>
          <w:sz w:val="20"/>
        </w:rPr>
        <w:t>S</w:t>
      </w:r>
      <w:r w:rsidRPr="00A236A3">
        <w:rPr>
          <w:rFonts w:cs="Times New Roman"/>
          <w:noProof/>
          <w:kern w:val="0"/>
          <w:sz w:val="20"/>
        </w:rPr>
        <w:t>参数模型的信号完整性仿真验证</w:t>
      </w:r>
      <w:r w:rsidRPr="00A236A3">
        <w:rPr>
          <w:rFonts w:cs="Times New Roman"/>
          <w:noProof/>
          <w:kern w:val="0"/>
          <w:sz w:val="20"/>
        </w:rPr>
        <w:t>[C]//2014ANSYS</w:t>
      </w:r>
      <w:r w:rsidRPr="00A236A3">
        <w:rPr>
          <w:rFonts w:cs="Times New Roman"/>
          <w:noProof/>
          <w:kern w:val="0"/>
          <w:sz w:val="20"/>
        </w:rPr>
        <w:t>中国技术大会</w:t>
      </w:r>
      <w:r w:rsidRPr="00A236A3">
        <w:rPr>
          <w:rFonts w:cs="Times New Roman"/>
          <w:noProof/>
          <w:kern w:val="0"/>
          <w:sz w:val="20"/>
        </w:rPr>
        <w:t>. .</w:t>
      </w:r>
    </w:p>
    <w:p w14:paraId="7EDB7CCF" w14:textId="77777777" w:rsidR="00A236A3" w:rsidRPr="00A236A3" w:rsidRDefault="00A236A3" w:rsidP="00A236A3">
      <w:pPr>
        <w:autoSpaceDE w:val="0"/>
        <w:autoSpaceDN w:val="0"/>
        <w:adjustRightInd w:val="0"/>
        <w:ind w:left="640" w:firstLine="400"/>
        <w:rPr>
          <w:rFonts w:cs="Times New Roman"/>
          <w:noProof/>
          <w:kern w:val="0"/>
          <w:sz w:val="20"/>
        </w:rPr>
      </w:pPr>
      <w:r w:rsidRPr="00A236A3">
        <w:rPr>
          <w:rFonts w:cs="Times New Roman"/>
          <w:noProof/>
          <w:kern w:val="0"/>
          <w:sz w:val="20"/>
        </w:rPr>
        <w:t>[3]</w:t>
      </w:r>
      <w:r w:rsidRPr="00A236A3">
        <w:rPr>
          <w:rFonts w:cs="Times New Roman"/>
          <w:noProof/>
          <w:kern w:val="0"/>
          <w:sz w:val="20"/>
        </w:rPr>
        <w:tab/>
        <w:t>SHANG Y, FEI W, YU H. A fractional-order RLGC model for Terahertz transmission line[C]//IEEE MTT-S International Microwave Symposium Digest. . DOI:10.1109/MWSYM.2013.6697392.</w:t>
      </w:r>
    </w:p>
    <w:p w14:paraId="4550124D" w14:textId="77777777" w:rsidR="00A236A3" w:rsidRPr="00A236A3" w:rsidRDefault="00A236A3" w:rsidP="00A236A3">
      <w:pPr>
        <w:autoSpaceDE w:val="0"/>
        <w:autoSpaceDN w:val="0"/>
        <w:adjustRightInd w:val="0"/>
        <w:ind w:left="640" w:firstLine="400"/>
        <w:rPr>
          <w:rFonts w:cs="Times New Roman"/>
          <w:noProof/>
          <w:kern w:val="0"/>
          <w:sz w:val="20"/>
        </w:rPr>
      </w:pPr>
      <w:r w:rsidRPr="00A236A3">
        <w:rPr>
          <w:rFonts w:cs="Times New Roman"/>
          <w:noProof/>
          <w:kern w:val="0"/>
          <w:sz w:val="20"/>
        </w:rPr>
        <w:t>[4]</w:t>
      </w:r>
      <w:r w:rsidRPr="00A236A3">
        <w:rPr>
          <w:rFonts w:cs="Times New Roman"/>
          <w:noProof/>
          <w:kern w:val="0"/>
          <w:sz w:val="20"/>
        </w:rPr>
        <w:tab/>
      </w:r>
      <w:r w:rsidRPr="00A236A3">
        <w:rPr>
          <w:rFonts w:cs="Times New Roman"/>
          <w:noProof/>
          <w:kern w:val="0"/>
          <w:sz w:val="20"/>
        </w:rPr>
        <w:t>郑宗华</w:t>
      </w:r>
      <w:r w:rsidRPr="00A236A3">
        <w:rPr>
          <w:rFonts w:cs="Times New Roman"/>
          <w:noProof/>
          <w:kern w:val="0"/>
          <w:sz w:val="20"/>
        </w:rPr>
        <w:t xml:space="preserve">. </w:t>
      </w:r>
      <w:r w:rsidRPr="00A236A3">
        <w:rPr>
          <w:rFonts w:cs="Times New Roman"/>
          <w:noProof/>
          <w:kern w:val="0"/>
          <w:sz w:val="20"/>
        </w:rPr>
        <w:t>微波</w:t>
      </w:r>
      <w:r w:rsidRPr="00A236A3">
        <w:rPr>
          <w:rFonts w:cs="Times New Roman"/>
          <w:noProof/>
          <w:kern w:val="0"/>
          <w:sz w:val="20"/>
        </w:rPr>
        <w:t>/</w:t>
      </w:r>
      <w:r w:rsidRPr="00A236A3">
        <w:rPr>
          <w:rFonts w:cs="Times New Roman"/>
          <w:noProof/>
          <w:kern w:val="0"/>
          <w:sz w:val="20"/>
        </w:rPr>
        <w:t>毫米波系统前端关键技术研究</w:t>
      </w:r>
      <w:r w:rsidRPr="00A236A3">
        <w:rPr>
          <w:rFonts w:cs="Times New Roman"/>
          <w:noProof/>
          <w:kern w:val="0"/>
          <w:sz w:val="20"/>
        </w:rPr>
        <w:t xml:space="preserve">[D]. </w:t>
      </w:r>
      <w:r w:rsidRPr="00A236A3">
        <w:rPr>
          <w:rFonts w:cs="Times New Roman"/>
          <w:noProof/>
          <w:kern w:val="0"/>
          <w:sz w:val="20"/>
        </w:rPr>
        <w:t>浙江大学</w:t>
      </w:r>
      <w:r w:rsidRPr="00A236A3">
        <w:rPr>
          <w:rFonts w:cs="Times New Roman"/>
          <w:noProof/>
          <w:kern w:val="0"/>
          <w:sz w:val="20"/>
        </w:rPr>
        <w:t>, 2016.</w:t>
      </w:r>
    </w:p>
    <w:p w14:paraId="2BDAEC9D" w14:textId="77777777" w:rsidR="00A236A3" w:rsidRPr="00A236A3" w:rsidRDefault="00A236A3" w:rsidP="00A236A3">
      <w:pPr>
        <w:autoSpaceDE w:val="0"/>
        <w:autoSpaceDN w:val="0"/>
        <w:adjustRightInd w:val="0"/>
        <w:ind w:left="640" w:firstLine="400"/>
        <w:rPr>
          <w:rFonts w:cs="Times New Roman"/>
          <w:noProof/>
          <w:kern w:val="0"/>
          <w:sz w:val="20"/>
        </w:rPr>
      </w:pPr>
      <w:r w:rsidRPr="00A236A3">
        <w:rPr>
          <w:rFonts w:cs="Times New Roman"/>
          <w:noProof/>
          <w:kern w:val="0"/>
          <w:sz w:val="20"/>
        </w:rPr>
        <w:t>[5]</w:t>
      </w:r>
      <w:r w:rsidRPr="00A236A3">
        <w:rPr>
          <w:rFonts w:cs="Times New Roman"/>
          <w:noProof/>
          <w:kern w:val="0"/>
          <w:sz w:val="20"/>
        </w:rPr>
        <w:tab/>
        <w:t>POZAR D M. Microwave Engineering, 4th Edition[M]//John Wiley &amp;Sons, Inc. .</w:t>
      </w:r>
    </w:p>
    <w:p w14:paraId="08B4184F" w14:textId="77777777" w:rsidR="00A236A3" w:rsidRPr="00A236A3" w:rsidRDefault="00A236A3" w:rsidP="00A236A3">
      <w:pPr>
        <w:autoSpaceDE w:val="0"/>
        <w:autoSpaceDN w:val="0"/>
        <w:adjustRightInd w:val="0"/>
        <w:ind w:left="640" w:firstLine="400"/>
        <w:rPr>
          <w:rFonts w:cs="Times New Roman"/>
          <w:noProof/>
          <w:kern w:val="0"/>
          <w:sz w:val="20"/>
        </w:rPr>
      </w:pPr>
      <w:r w:rsidRPr="00A236A3">
        <w:rPr>
          <w:rFonts w:cs="Times New Roman"/>
          <w:noProof/>
          <w:kern w:val="0"/>
          <w:sz w:val="20"/>
        </w:rPr>
        <w:t>[6]</w:t>
      </w:r>
      <w:r w:rsidRPr="00A236A3">
        <w:rPr>
          <w:rFonts w:cs="Times New Roman"/>
          <w:noProof/>
          <w:kern w:val="0"/>
          <w:sz w:val="20"/>
        </w:rPr>
        <w:tab/>
        <w:t xml:space="preserve">PAUL C R. Analysis of multiconductor transmission lines[M]. 2nd ed </w:t>
      </w:r>
      <w:r w:rsidRPr="00A236A3">
        <w:rPr>
          <w:rFonts w:cs="Times New Roman"/>
          <w:noProof/>
          <w:kern w:val="0"/>
          <w:sz w:val="20"/>
        </w:rPr>
        <w:t>版</w:t>
      </w:r>
      <w:r w:rsidRPr="00A236A3">
        <w:rPr>
          <w:rFonts w:cs="Times New Roman"/>
          <w:noProof/>
          <w:kern w:val="0"/>
          <w:sz w:val="20"/>
        </w:rPr>
        <w:t>. John Wiley &amp; Sons, Inc., 2007.</w:t>
      </w:r>
    </w:p>
    <w:p w14:paraId="001536F1" w14:textId="77777777" w:rsidR="00A236A3" w:rsidRPr="00A236A3" w:rsidRDefault="00A236A3" w:rsidP="00A236A3">
      <w:pPr>
        <w:autoSpaceDE w:val="0"/>
        <w:autoSpaceDN w:val="0"/>
        <w:adjustRightInd w:val="0"/>
        <w:ind w:left="640" w:firstLine="400"/>
        <w:rPr>
          <w:rFonts w:cs="Times New Roman"/>
          <w:noProof/>
          <w:kern w:val="0"/>
          <w:sz w:val="20"/>
        </w:rPr>
      </w:pPr>
      <w:r w:rsidRPr="00A236A3">
        <w:rPr>
          <w:rFonts w:cs="Times New Roman"/>
          <w:noProof/>
          <w:kern w:val="0"/>
          <w:sz w:val="20"/>
        </w:rPr>
        <w:t>[7]</w:t>
      </w:r>
      <w:r w:rsidRPr="00A236A3">
        <w:rPr>
          <w:rFonts w:cs="Times New Roman"/>
          <w:noProof/>
          <w:kern w:val="0"/>
          <w:sz w:val="20"/>
        </w:rPr>
        <w:tab/>
        <w:t>HALL S, LIANG T, HECK H</w:t>
      </w:r>
      <w:r w:rsidRPr="00A236A3">
        <w:rPr>
          <w:rFonts w:cs="Times New Roman"/>
          <w:noProof/>
          <w:kern w:val="0"/>
          <w:sz w:val="20"/>
        </w:rPr>
        <w:t>等</w:t>
      </w:r>
      <w:r w:rsidRPr="00A236A3">
        <w:rPr>
          <w:rFonts w:cs="Times New Roman"/>
          <w:noProof/>
          <w:kern w:val="0"/>
          <w:sz w:val="20"/>
        </w:rPr>
        <w:t>. Modeling requirements for transmission lines in multi-gigabit systems[C]//IEEE Topical Meeting on Electrical Performance of Electronic Packaging. . DOI:10.1109/epep.2004.1407549.</w:t>
      </w:r>
    </w:p>
    <w:p w14:paraId="48E95D6B" w14:textId="77777777" w:rsidR="00A236A3" w:rsidRPr="00A236A3" w:rsidRDefault="00A236A3" w:rsidP="00A236A3">
      <w:pPr>
        <w:autoSpaceDE w:val="0"/>
        <w:autoSpaceDN w:val="0"/>
        <w:adjustRightInd w:val="0"/>
        <w:ind w:left="640" w:firstLine="400"/>
        <w:rPr>
          <w:rFonts w:cs="Times New Roman"/>
          <w:noProof/>
          <w:kern w:val="0"/>
          <w:sz w:val="20"/>
        </w:rPr>
      </w:pPr>
      <w:r w:rsidRPr="00A236A3">
        <w:rPr>
          <w:rFonts w:cs="Times New Roman"/>
          <w:noProof/>
          <w:kern w:val="0"/>
          <w:sz w:val="20"/>
        </w:rPr>
        <w:t>[8]</w:t>
      </w:r>
      <w:r w:rsidRPr="00A236A3">
        <w:rPr>
          <w:rFonts w:cs="Times New Roman"/>
          <w:noProof/>
          <w:kern w:val="0"/>
          <w:sz w:val="20"/>
        </w:rPr>
        <w:tab/>
        <w:t>BHATTI A A. A computer based method for computing the N-dimensional generalized ABCD parameter matrices of N-dimensional systems with distributed parameters[C]//Proceedings of the Annual Southeastern Symposium on System Theory. Publ by IEEE, 1990: 590–593. DOI:10.1109/ssst.1990.138213.</w:t>
      </w:r>
    </w:p>
    <w:p w14:paraId="3BB1AF9C" w14:textId="77777777" w:rsidR="00A236A3" w:rsidRPr="00A236A3" w:rsidRDefault="00A236A3" w:rsidP="00A236A3">
      <w:pPr>
        <w:autoSpaceDE w:val="0"/>
        <w:autoSpaceDN w:val="0"/>
        <w:adjustRightInd w:val="0"/>
        <w:ind w:left="640" w:firstLine="400"/>
        <w:rPr>
          <w:rFonts w:cs="Times New Roman"/>
          <w:noProof/>
          <w:kern w:val="0"/>
          <w:sz w:val="20"/>
        </w:rPr>
      </w:pPr>
      <w:r w:rsidRPr="00A236A3">
        <w:rPr>
          <w:rFonts w:cs="Times New Roman"/>
          <w:noProof/>
          <w:kern w:val="0"/>
          <w:sz w:val="20"/>
        </w:rPr>
        <w:t>[9]</w:t>
      </w:r>
      <w:r w:rsidRPr="00A236A3">
        <w:rPr>
          <w:rFonts w:cs="Times New Roman"/>
          <w:noProof/>
          <w:kern w:val="0"/>
          <w:sz w:val="20"/>
        </w:rPr>
        <w:tab/>
        <w:t>SAMPATH M K. On addressing the practical issues in the extraction of RLGC parameters for lossy multiconductor transmission lines using S-parameter models[C]//Electrical Performance of Electronic Packaging, EPEP. . DOI:10.1109/EPEP.2008.4675929.</w:t>
      </w:r>
    </w:p>
    <w:p w14:paraId="2AAABDB4" w14:textId="77777777" w:rsidR="00A236A3" w:rsidRPr="00A236A3" w:rsidRDefault="00A236A3" w:rsidP="00A236A3">
      <w:pPr>
        <w:autoSpaceDE w:val="0"/>
        <w:autoSpaceDN w:val="0"/>
        <w:adjustRightInd w:val="0"/>
        <w:ind w:left="640" w:firstLine="400"/>
        <w:rPr>
          <w:rFonts w:cs="Times New Roman"/>
          <w:noProof/>
          <w:kern w:val="0"/>
          <w:sz w:val="20"/>
        </w:rPr>
      </w:pPr>
      <w:r w:rsidRPr="00A236A3">
        <w:rPr>
          <w:rFonts w:cs="Times New Roman"/>
          <w:noProof/>
          <w:kern w:val="0"/>
          <w:sz w:val="20"/>
        </w:rPr>
        <w:t>[10]</w:t>
      </w:r>
      <w:r w:rsidRPr="00A236A3">
        <w:rPr>
          <w:rFonts w:cs="Times New Roman"/>
          <w:noProof/>
          <w:kern w:val="0"/>
          <w:sz w:val="20"/>
        </w:rPr>
        <w:tab/>
        <w:t>KIM J H, OH D, KIM W. Accurate characterization of broadband multiconductor transmission lines for high-speed digital systems[J]. IEEE Transactions on Advanced Packaging, 2010, 33(4): 857–867. DOI:10.1109/TADVP.2010.2050204.</w:t>
      </w:r>
    </w:p>
    <w:p w14:paraId="733C678C" w14:textId="77777777" w:rsidR="00A236A3" w:rsidRPr="00A236A3" w:rsidRDefault="00A236A3" w:rsidP="00A236A3">
      <w:pPr>
        <w:autoSpaceDE w:val="0"/>
        <w:autoSpaceDN w:val="0"/>
        <w:adjustRightInd w:val="0"/>
        <w:ind w:left="640" w:firstLine="400"/>
        <w:rPr>
          <w:rFonts w:cs="Times New Roman"/>
          <w:noProof/>
          <w:kern w:val="0"/>
          <w:sz w:val="20"/>
        </w:rPr>
      </w:pPr>
      <w:r w:rsidRPr="00A236A3">
        <w:rPr>
          <w:rFonts w:cs="Times New Roman"/>
          <w:noProof/>
          <w:kern w:val="0"/>
          <w:sz w:val="20"/>
        </w:rPr>
        <w:t>[11]</w:t>
      </w:r>
      <w:r w:rsidRPr="00A236A3">
        <w:rPr>
          <w:rFonts w:cs="Times New Roman"/>
          <w:noProof/>
          <w:kern w:val="0"/>
          <w:sz w:val="20"/>
        </w:rPr>
        <w:tab/>
        <w:t>SUBRAMANIAN N L, MICHAEL J T. Transmission-line simulators and methods: US8892414B1[P]. 2010–02–26.</w:t>
      </w:r>
    </w:p>
    <w:p w14:paraId="6F5D58CC" w14:textId="77777777" w:rsidR="00A236A3" w:rsidRPr="00A236A3" w:rsidRDefault="00A236A3" w:rsidP="00A236A3">
      <w:pPr>
        <w:autoSpaceDE w:val="0"/>
        <w:autoSpaceDN w:val="0"/>
        <w:adjustRightInd w:val="0"/>
        <w:ind w:left="640" w:firstLine="400"/>
        <w:rPr>
          <w:rFonts w:cs="Times New Roman"/>
          <w:noProof/>
          <w:kern w:val="0"/>
          <w:sz w:val="20"/>
        </w:rPr>
      </w:pPr>
      <w:r w:rsidRPr="00A236A3">
        <w:rPr>
          <w:rFonts w:cs="Times New Roman"/>
          <w:noProof/>
          <w:kern w:val="0"/>
          <w:sz w:val="20"/>
        </w:rPr>
        <w:t>[12]</w:t>
      </w:r>
      <w:r w:rsidRPr="00A236A3">
        <w:rPr>
          <w:rFonts w:cs="Times New Roman"/>
          <w:noProof/>
          <w:kern w:val="0"/>
          <w:sz w:val="20"/>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6B247C86" w14:textId="77777777" w:rsidR="00A236A3" w:rsidRPr="00A236A3" w:rsidRDefault="00A236A3" w:rsidP="00A236A3">
      <w:pPr>
        <w:autoSpaceDE w:val="0"/>
        <w:autoSpaceDN w:val="0"/>
        <w:adjustRightInd w:val="0"/>
        <w:ind w:left="640" w:firstLine="400"/>
        <w:rPr>
          <w:rFonts w:cs="Times New Roman"/>
          <w:noProof/>
          <w:kern w:val="0"/>
          <w:sz w:val="20"/>
        </w:rPr>
      </w:pPr>
      <w:r w:rsidRPr="00A236A3">
        <w:rPr>
          <w:rFonts w:cs="Times New Roman"/>
          <w:noProof/>
          <w:kern w:val="0"/>
          <w:sz w:val="20"/>
        </w:rPr>
        <w:t>[13]</w:t>
      </w:r>
      <w:r w:rsidRPr="00A236A3">
        <w:rPr>
          <w:rFonts w:cs="Times New Roman"/>
          <w:noProof/>
          <w:kern w:val="0"/>
          <w:sz w:val="20"/>
        </w:rPr>
        <w:tab/>
        <w:t>EISENSTADT W R, EO Y. S-Parameter-Based IC Interconnect Transmission Line Characterization[J]. IEEE Transactions on Components, Hybrids, and Manufacturing Technology, 1992, 15(4): 483–490. DOI:10.1109/33.159877.</w:t>
      </w:r>
    </w:p>
    <w:p w14:paraId="71CA089A" w14:textId="77777777" w:rsidR="00A236A3" w:rsidRPr="00A236A3" w:rsidRDefault="00A236A3" w:rsidP="00A236A3">
      <w:pPr>
        <w:autoSpaceDE w:val="0"/>
        <w:autoSpaceDN w:val="0"/>
        <w:adjustRightInd w:val="0"/>
        <w:ind w:left="640" w:firstLine="400"/>
        <w:rPr>
          <w:rFonts w:cs="Times New Roman"/>
          <w:noProof/>
          <w:kern w:val="0"/>
          <w:sz w:val="20"/>
        </w:rPr>
      </w:pPr>
      <w:r w:rsidRPr="00A236A3">
        <w:rPr>
          <w:rFonts w:cs="Times New Roman"/>
          <w:noProof/>
          <w:kern w:val="0"/>
          <w:sz w:val="20"/>
        </w:rPr>
        <w:t>[14]</w:t>
      </w:r>
      <w:r w:rsidRPr="00A236A3">
        <w:rPr>
          <w:rFonts w:cs="Times New Roman"/>
          <w:noProof/>
          <w:kern w:val="0"/>
          <w:sz w:val="20"/>
        </w:rPr>
        <w:tab/>
        <w:t>PERES P L D, DE SOUZA C R, BONATTI I S. ABCD matrix: a unique tool for linear two-wire transmission line modelling[J]. International Journal of Electrical Engineering &amp; Education, 2003, 40(3): 220–229.</w:t>
      </w:r>
    </w:p>
    <w:p w14:paraId="6EB8F9BF" w14:textId="77777777" w:rsidR="00A236A3" w:rsidRPr="00A236A3" w:rsidRDefault="00A236A3" w:rsidP="00A236A3">
      <w:pPr>
        <w:autoSpaceDE w:val="0"/>
        <w:autoSpaceDN w:val="0"/>
        <w:adjustRightInd w:val="0"/>
        <w:ind w:left="640" w:firstLine="400"/>
        <w:rPr>
          <w:rFonts w:cs="Times New Roman"/>
          <w:noProof/>
          <w:kern w:val="0"/>
          <w:sz w:val="20"/>
        </w:rPr>
      </w:pPr>
      <w:r w:rsidRPr="00A236A3">
        <w:rPr>
          <w:rFonts w:cs="Times New Roman"/>
          <w:noProof/>
          <w:kern w:val="0"/>
          <w:sz w:val="20"/>
        </w:rPr>
        <w:t>[15]</w:t>
      </w:r>
      <w:r w:rsidRPr="00A236A3">
        <w:rPr>
          <w:rFonts w:cs="Times New Roman"/>
          <w:noProof/>
          <w:kern w:val="0"/>
          <w:sz w:val="20"/>
        </w:rPr>
        <w:tab/>
        <w:t>HAN D H, KIM J H, BRAUNISCH H</w:t>
      </w:r>
      <w:r w:rsidRPr="00A236A3">
        <w:rPr>
          <w:rFonts w:cs="Times New Roman"/>
          <w:noProof/>
          <w:kern w:val="0"/>
          <w:sz w:val="20"/>
        </w:rPr>
        <w:t>等</w:t>
      </w:r>
      <w:r w:rsidRPr="00A236A3">
        <w:rPr>
          <w:rFonts w:cs="Times New Roman"/>
          <w:noProof/>
          <w:kern w:val="0"/>
          <w:sz w:val="20"/>
        </w:rPr>
        <w:t xml:space="preserve">. Frequency-dependent RLGC extraction </w:t>
      </w:r>
      <w:r w:rsidRPr="00A236A3">
        <w:rPr>
          <w:rFonts w:cs="Times New Roman"/>
          <w:noProof/>
          <w:kern w:val="0"/>
          <w:sz w:val="20"/>
        </w:rPr>
        <w:lastRenderedPageBreak/>
        <w:t>for a pair of coupled transmission lines using measured four-port S-parameters[C]//63rd ARFTG Conference Digest, Spring 2004, Automatic RF Techniques Group: On Wafer Characterization. . DOI:10.1109/arftg.2004.1387879.</w:t>
      </w:r>
    </w:p>
    <w:p w14:paraId="495213B1" w14:textId="77777777" w:rsidR="00A236A3" w:rsidRPr="00A236A3" w:rsidRDefault="00A236A3" w:rsidP="00A236A3">
      <w:pPr>
        <w:autoSpaceDE w:val="0"/>
        <w:autoSpaceDN w:val="0"/>
        <w:adjustRightInd w:val="0"/>
        <w:ind w:left="640" w:firstLine="400"/>
        <w:rPr>
          <w:rFonts w:cs="Times New Roman"/>
          <w:noProof/>
          <w:kern w:val="0"/>
          <w:sz w:val="20"/>
        </w:rPr>
      </w:pPr>
      <w:r w:rsidRPr="00A236A3">
        <w:rPr>
          <w:rFonts w:cs="Times New Roman"/>
          <w:noProof/>
          <w:kern w:val="0"/>
          <w:sz w:val="20"/>
        </w:rPr>
        <w:t>[16]</w:t>
      </w:r>
      <w:r w:rsidRPr="00A236A3">
        <w:rPr>
          <w:rFonts w:cs="Times New Roman"/>
          <w:noProof/>
          <w:kern w:val="0"/>
          <w:sz w:val="20"/>
        </w:rPr>
        <w:tab/>
        <w:t>CHO J, SONG E, KIM H</w:t>
      </w:r>
      <w:r w:rsidRPr="00A236A3">
        <w:rPr>
          <w:rFonts w:cs="Times New Roman"/>
          <w:noProof/>
          <w:kern w:val="0"/>
          <w:sz w:val="20"/>
        </w:rPr>
        <w:t>等</w:t>
      </w:r>
      <w:r w:rsidRPr="00A236A3">
        <w:rPr>
          <w:rFonts w:cs="Times New Roman"/>
          <w:noProof/>
          <w:kern w:val="0"/>
          <w:sz w:val="20"/>
        </w:rPr>
        <w:t>. Mixed-mode ABCD parameters: Theory and application to signal integrity analysis of PCB-level differential interconnects[J]. IEEE Transactions on Electromagnetic Compatibility, 2011, 53(3): 814–822. DOI:10.1109/TEMC.2010.2064319.</w:t>
      </w:r>
    </w:p>
    <w:p w14:paraId="6CCA3827" w14:textId="77777777" w:rsidR="00A236A3" w:rsidRPr="00A236A3" w:rsidRDefault="00A236A3" w:rsidP="00A236A3">
      <w:pPr>
        <w:autoSpaceDE w:val="0"/>
        <w:autoSpaceDN w:val="0"/>
        <w:adjustRightInd w:val="0"/>
        <w:ind w:left="640" w:firstLine="400"/>
        <w:rPr>
          <w:rFonts w:cs="Times New Roman"/>
          <w:noProof/>
          <w:kern w:val="0"/>
          <w:sz w:val="20"/>
        </w:rPr>
      </w:pPr>
      <w:r w:rsidRPr="00A236A3">
        <w:rPr>
          <w:rFonts w:cs="Times New Roman"/>
          <w:noProof/>
          <w:kern w:val="0"/>
          <w:sz w:val="20"/>
        </w:rPr>
        <w:t>[17]</w:t>
      </w:r>
      <w:r w:rsidRPr="00A236A3">
        <w:rPr>
          <w:rFonts w:cs="Times New Roman"/>
          <w:noProof/>
          <w:kern w:val="0"/>
          <w:sz w:val="20"/>
        </w:rPr>
        <w:tab/>
        <w:t>CHOI M, SIM J Y, PARK H J</w:t>
      </w:r>
      <w:r w:rsidRPr="00A236A3">
        <w:rPr>
          <w:rFonts w:cs="Times New Roman"/>
          <w:noProof/>
          <w:kern w:val="0"/>
          <w:sz w:val="20"/>
        </w:rPr>
        <w:t>等</w:t>
      </w:r>
      <w:r w:rsidRPr="00A236A3">
        <w:rPr>
          <w:rFonts w:cs="Times New Roman"/>
          <w:noProof/>
          <w:kern w:val="0"/>
          <w:sz w:val="20"/>
        </w:rPr>
        <w:t>. An approximate closed-form transfer function model for diverse differential interconnects[J]. IEEE Transactions on Circuits and Systems I: Regular Papers, 2015, 62(5): 1335–1344. DOI:10.1109/TCSI.2015.2407435.</w:t>
      </w:r>
    </w:p>
    <w:p w14:paraId="24D91B9E" w14:textId="77777777" w:rsidR="00A236A3" w:rsidRPr="00A236A3" w:rsidRDefault="00A236A3" w:rsidP="00A236A3">
      <w:pPr>
        <w:autoSpaceDE w:val="0"/>
        <w:autoSpaceDN w:val="0"/>
        <w:adjustRightInd w:val="0"/>
        <w:ind w:left="640" w:firstLine="400"/>
        <w:rPr>
          <w:rFonts w:cs="Times New Roman"/>
          <w:noProof/>
          <w:kern w:val="0"/>
          <w:sz w:val="20"/>
        </w:rPr>
      </w:pPr>
      <w:r w:rsidRPr="00A236A3">
        <w:rPr>
          <w:rFonts w:cs="Times New Roman"/>
          <w:noProof/>
          <w:kern w:val="0"/>
          <w:sz w:val="20"/>
        </w:rPr>
        <w:t>[18]</w:t>
      </w:r>
      <w:r w:rsidRPr="00A236A3">
        <w:rPr>
          <w:rFonts w:cs="Times New Roman"/>
          <w:noProof/>
          <w:kern w:val="0"/>
          <w:sz w:val="20"/>
        </w:rPr>
        <w:tab/>
        <w:t>BOCKELMAN D E, EISENSTADT W R. Pure-mode network analyzer for on-wafer measurements of mixed-mode s-parameters of differential circuits[J]. IEEE Transactions on Microwave Theory and Techniques, 1997, 45(7): 1071–1077. DOI:10.1109/22.598443.</w:t>
      </w:r>
    </w:p>
    <w:p w14:paraId="38054228" w14:textId="77777777" w:rsidR="00A236A3" w:rsidRPr="00A236A3" w:rsidRDefault="00A236A3" w:rsidP="00A236A3">
      <w:pPr>
        <w:autoSpaceDE w:val="0"/>
        <w:autoSpaceDN w:val="0"/>
        <w:adjustRightInd w:val="0"/>
        <w:ind w:left="640" w:firstLine="400"/>
        <w:rPr>
          <w:rFonts w:cs="Times New Roman"/>
          <w:noProof/>
          <w:kern w:val="0"/>
          <w:sz w:val="20"/>
        </w:rPr>
      </w:pPr>
      <w:r w:rsidRPr="00A236A3">
        <w:rPr>
          <w:rFonts w:cs="Times New Roman"/>
          <w:noProof/>
          <w:kern w:val="0"/>
          <w:sz w:val="20"/>
        </w:rPr>
        <w:t>[19]</w:t>
      </w:r>
      <w:r w:rsidRPr="00A236A3">
        <w:rPr>
          <w:rFonts w:cs="Times New Roman"/>
          <w:noProof/>
          <w:kern w:val="0"/>
          <w:sz w:val="20"/>
        </w:rPr>
        <w:tab/>
      </w:r>
      <w:r w:rsidRPr="00A236A3">
        <w:rPr>
          <w:rFonts w:cs="Times New Roman"/>
          <w:noProof/>
          <w:kern w:val="0"/>
          <w:sz w:val="20"/>
        </w:rPr>
        <w:t>佚名</w:t>
      </w:r>
      <w:r w:rsidRPr="00A236A3">
        <w:rPr>
          <w:rFonts w:cs="Times New Roman"/>
          <w:noProof/>
          <w:kern w:val="0"/>
          <w:sz w:val="20"/>
        </w:rPr>
        <w:t>. sinh, cosh, tanh, asinh, acosh, atanh[EB/OL]([</w:t>
      </w:r>
      <w:r w:rsidRPr="00A236A3">
        <w:rPr>
          <w:rFonts w:cs="Times New Roman"/>
          <w:noProof/>
          <w:kern w:val="0"/>
          <w:sz w:val="20"/>
        </w:rPr>
        <w:t>日期不详</w:t>
      </w:r>
      <w:r w:rsidRPr="00A236A3">
        <w:rPr>
          <w:rFonts w:cs="Times New Roman"/>
          <w:noProof/>
          <w:kern w:val="0"/>
          <w:sz w:val="20"/>
        </w:rPr>
        <w:t>])[2020–04–30]. https://franz.com/support/documentation/ansicl.94/dictentr/sinhcosh.htm.</w:t>
      </w:r>
    </w:p>
    <w:p w14:paraId="3CC7D67E" w14:textId="77777777" w:rsidR="00A236A3" w:rsidRPr="00A236A3" w:rsidRDefault="00A236A3" w:rsidP="00A236A3">
      <w:pPr>
        <w:autoSpaceDE w:val="0"/>
        <w:autoSpaceDN w:val="0"/>
        <w:adjustRightInd w:val="0"/>
        <w:ind w:left="640" w:firstLine="400"/>
        <w:rPr>
          <w:rFonts w:cs="Times New Roman"/>
          <w:noProof/>
          <w:kern w:val="0"/>
          <w:sz w:val="20"/>
        </w:rPr>
      </w:pPr>
      <w:r w:rsidRPr="00A236A3">
        <w:rPr>
          <w:rFonts w:cs="Times New Roman"/>
          <w:noProof/>
          <w:kern w:val="0"/>
          <w:sz w:val="20"/>
        </w:rPr>
        <w:t>[20]</w:t>
      </w:r>
      <w:r w:rsidRPr="00A236A3">
        <w:rPr>
          <w:rFonts w:cs="Times New Roman"/>
          <w:noProof/>
          <w:kern w:val="0"/>
          <w:sz w:val="20"/>
        </w:rPr>
        <w:tab/>
        <w:t>BRAUNISCH H, GRABINSKI H. Time-domain simulation of large lossy interconnect systems on conducting substrates[J]. IEEE Transactions on Circuits and Systems I: Fundamental Theory and Applications, 1998, 45(9): 909–918. DOI:10.1109/81.721257.</w:t>
      </w:r>
    </w:p>
    <w:p w14:paraId="597C7112" w14:textId="77777777" w:rsidR="00A236A3" w:rsidRPr="00A236A3" w:rsidRDefault="00A236A3" w:rsidP="00A236A3">
      <w:pPr>
        <w:autoSpaceDE w:val="0"/>
        <w:autoSpaceDN w:val="0"/>
        <w:adjustRightInd w:val="0"/>
        <w:ind w:left="640" w:firstLine="400"/>
        <w:rPr>
          <w:rFonts w:cs="Times New Roman"/>
          <w:noProof/>
          <w:kern w:val="0"/>
          <w:sz w:val="20"/>
        </w:rPr>
      </w:pPr>
      <w:r w:rsidRPr="00A236A3">
        <w:rPr>
          <w:rFonts w:cs="Times New Roman"/>
          <w:noProof/>
          <w:kern w:val="0"/>
          <w:sz w:val="20"/>
        </w:rPr>
        <w:t>[21]</w:t>
      </w:r>
      <w:r w:rsidRPr="00A236A3">
        <w:rPr>
          <w:rFonts w:cs="Times New Roman"/>
          <w:noProof/>
          <w:kern w:val="0"/>
          <w:sz w:val="20"/>
        </w:rPr>
        <w:tab/>
        <w:t>KIM W, SWAMINATHAN M. Validity of non-physical RLGC models for simulating lossy transmission lines[C]//IEEE Antennas and Propagation Society, AP-S International Symposium (Digest). . DOI:10.1109/aps.2002.1018327.</w:t>
      </w:r>
    </w:p>
    <w:p w14:paraId="160A9C74" w14:textId="77777777" w:rsidR="00A236A3" w:rsidRPr="00A236A3" w:rsidRDefault="00A236A3" w:rsidP="00A236A3">
      <w:pPr>
        <w:autoSpaceDE w:val="0"/>
        <w:autoSpaceDN w:val="0"/>
        <w:adjustRightInd w:val="0"/>
        <w:ind w:left="640" w:firstLine="400"/>
        <w:rPr>
          <w:rFonts w:cs="Times New Roman"/>
          <w:noProof/>
          <w:kern w:val="0"/>
          <w:sz w:val="20"/>
        </w:rPr>
      </w:pPr>
      <w:r w:rsidRPr="00A236A3">
        <w:rPr>
          <w:rFonts w:cs="Times New Roman"/>
          <w:noProof/>
          <w:kern w:val="0"/>
          <w:sz w:val="20"/>
        </w:rPr>
        <w:t>[22]</w:t>
      </w:r>
      <w:r w:rsidRPr="00A236A3">
        <w:rPr>
          <w:rFonts w:cs="Times New Roman"/>
          <w:noProof/>
          <w:kern w:val="0"/>
          <w:sz w:val="20"/>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3020CA9C" w14:textId="77777777" w:rsidR="00A236A3" w:rsidRPr="00A236A3" w:rsidRDefault="00A236A3" w:rsidP="00A236A3">
      <w:pPr>
        <w:autoSpaceDE w:val="0"/>
        <w:autoSpaceDN w:val="0"/>
        <w:adjustRightInd w:val="0"/>
        <w:ind w:left="640" w:firstLine="400"/>
        <w:rPr>
          <w:rFonts w:cs="Times New Roman"/>
          <w:noProof/>
          <w:kern w:val="0"/>
          <w:sz w:val="20"/>
        </w:rPr>
      </w:pPr>
      <w:r w:rsidRPr="00A236A3">
        <w:rPr>
          <w:rFonts w:cs="Times New Roman"/>
          <w:noProof/>
          <w:kern w:val="0"/>
          <w:sz w:val="20"/>
        </w:rPr>
        <w:t>[23]</w:t>
      </w:r>
      <w:r w:rsidRPr="00A236A3">
        <w:rPr>
          <w:rFonts w:cs="Times New Roman"/>
          <w:noProof/>
          <w:kern w:val="0"/>
          <w:sz w:val="20"/>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75098C8C" w14:textId="77777777" w:rsidR="00A236A3" w:rsidRPr="00A236A3" w:rsidRDefault="00A236A3" w:rsidP="00A236A3">
      <w:pPr>
        <w:autoSpaceDE w:val="0"/>
        <w:autoSpaceDN w:val="0"/>
        <w:adjustRightInd w:val="0"/>
        <w:ind w:left="640" w:firstLine="400"/>
        <w:rPr>
          <w:rFonts w:cs="Times New Roman"/>
          <w:noProof/>
          <w:kern w:val="0"/>
          <w:sz w:val="20"/>
        </w:rPr>
      </w:pPr>
      <w:r w:rsidRPr="00A236A3">
        <w:rPr>
          <w:rFonts w:cs="Times New Roman"/>
          <w:noProof/>
          <w:kern w:val="0"/>
          <w:sz w:val="20"/>
        </w:rPr>
        <w:t>[24]</w:t>
      </w:r>
      <w:r w:rsidRPr="00A236A3">
        <w:rPr>
          <w:rFonts w:cs="Times New Roman"/>
          <w:noProof/>
          <w:kern w:val="0"/>
          <w:sz w:val="20"/>
        </w:rPr>
        <w:tab/>
        <w:t>BALACHANDRAN J, BREBELS S, CARCHON G</w:t>
      </w:r>
      <w:r w:rsidRPr="00A236A3">
        <w:rPr>
          <w:rFonts w:cs="Times New Roman"/>
          <w:noProof/>
          <w:kern w:val="0"/>
          <w:sz w:val="20"/>
        </w:rPr>
        <w:t>等</w:t>
      </w:r>
      <w:r w:rsidRPr="00A236A3">
        <w:rPr>
          <w:rFonts w:cs="Times New Roman"/>
          <w:noProof/>
          <w:kern w:val="0"/>
          <w:sz w:val="20"/>
        </w:rPr>
        <w:t>. Accurate broadband parameter extraction methodology for S-parameter measurements[C]//Proceedings - 9th IEEE Workshop on Signal Propagation on Interconnects, SPI 2005. . DOI:10.1109/SPI.2005.1500897.</w:t>
      </w:r>
    </w:p>
    <w:p w14:paraId="0A61DAD0" w14:textId="77777777" w:rsidR="00A236A3" w:rsidRPr="00A236A3" w:rsidRDefault="00A236A3" w:rsidP="00A236A3">
      <w:pPr>
        <w:autoSpaceDE w:val="0"/>
        <w:autoSpaceDN w:val="0"/>
        <w:adjustRightInd w:val="0"/>
        <w:ind w:left="640" w:firstLine="400"/>
        <w:rPr>
          <w:rFonts w:cs="Times New Roman"/>
          <w:noProof/>
          <w:kern w:val="0"/>
          <w:sz w:val="20"/>
        </w:rPr>
      </w:pPr>
      <w:r w:rsidRPr="00A236A3">
        <w:rPr>
          <w:rFonts w:cs="Times New Roman"/>
          <w:noProof/>
          <w:kern w:val="0"/>
          <w:sz w:val="20"/>
        </w:rPr>
        <w:t>[25]</w:t>
      </w:r>
      <w:r w:rsidRPr="00A236A3">
        <w:rPr>
          <w:rFonts w:cs="Times New Roman"/>
          <w:noProof/>
          <w:kern w:val="0"/>
          <w:sz w:val="20"/>
        </w:rPr>
        <w:tab/>
        <w:t>TIEMEIJER L F, PIJPER R M T, VAN NOORT W. On the accuracy of the parameters extracted from S-parameter measurements taken on differential IC transmission lines[C]//IEEE Transactions on Microwave Theory and Techniques. . DOI:10.1109/TMTT.2009.2020821.</w:t>
      </w:r>
    </w:p>
    <w:p w14:paraId="67140C17" w14:textId="77777777" w:rsidR="00A236A3" w:rsidRPr="00A236A3" w:rsidRDefault="00A236A3" w:rsidP="00A236A3">
      <w:pPr>
        <w:autoSpaceDE w:val="0"/>
        <w:autoSpaceDN w:val="0"/>
        <w:adjustRightInd w:val="0"/>
        <w:ind w:left="640" w:firstLine="400"/>
        <w:rPr>
          <w:rFonts w:cs="Times New Roman"/>
          <w:noProof/>
          <w:kern w:val="0"/>
          <w:sz w:val="20"/>
        </w:rPr>
      </w:pPr>
      <w:r w:rsidRPr="00A236A3">
        <w:rPr>
          <w:rFonts w:cs="Times New Roman"/>
          <w:noProof/>
          <w:kern w:val="0"/>
          <w:sz w:val="20"/>
        </w:rPr>
        <w:t>[26]</w:t>
      </w:r>
      <w:r w:rsidRPr="00A236A3">
        <w:rPr>
          <w:rFonts w:cs="Times New Roman"/>
          <w:noProof/>
          <w:kern w:val="0"/>
          <w:sz w:val="20"/>
        </w:rPr>
        <w:tab/>
        <w:t>INGELSTRÖM P, BONDESON A. Goal-oriented error-estimation for S-parameter computations[C]//IEEE Transactions on Magnetics. . DOI:10.1109/TMAG.2004.824606.</w:t>
      </w:r>
    </w:p>
    <w:p w14:paraId="0720C6D8" w14:textId="77777777" w:rsidR="00A236A3" w:rsidRPr="00A236A3" w:rsidRDefault="00A236A3" w:rsidP="00A236A3">
      <w:pPr>
        <w:autoSpaceDE w:val="0"/>
        <w:autoSpaceDN w:val="0"/>
        <w:adjustRightInd w:val="0"/>
        <w:ind w:left="640" w:firstLine="400"/>
        <w:rPr>
          <w:rFonts w:cs="Times New Roman"/>
          <w:noProof/>
          <w:kern w:val="0"/>
          <w:sz w:val="20"/>
        </w:rPr>
      </w:pPr>
      <w:r w:rsidRPr="00A236A3">
        <w:rPr>
          <w:rFonts w:cs="Times New Roman"/>
          <w:noProof/>
          <w:kern w:val="0"/>
          <w:sz w:val="20"/>
        </w:rPr>
        <w:t>[27]</w:t>
      </w:r>
      <w:r w:rsidRPr="00A236A3">
        <w:rPr>
          <w:rFonts w:cs="Times New Roman"/>
          <w:noProof/>
          <w:kern w:val="0"/>
          <w:sz w:val="20"/>
        </w:rPr>
        <w:tab/>
        <w:t>BUFF P M, NATH J, STEER M B. Origin of the half-wavelength errors in microwave measurements using through-line calibrations[J]. IEEE Transactions on Instrumentation and Measurement, 2007, 56(5): 1610–1615. DOI:10.1109/TIM.2007.904490.</w:t>
      </w:r>
    </w:p>
    <w:p w14:paraId="0F7902F2" w14:textId="77777777" w:rsidR="00A236A3" w:rsidRPr="00A236A3" w:rsidRDefault="00A236A3" w:rsidP="00A236A3">
      <w:pPr>
        <w:autoSpaceDE w:val="0"/>
        <w:autoSpaceDN w:val="0"/>
        <w:adjustRightInd w:val="0"/>
        <w:ind w:left="640" w:firstLine="400"/>
        <w:rPr>
          <w:rFonts w:cs="Times New Roman"/>
          <w:noProof/>
          <w:sz w:val="20"/>
        </w:rPr>
      </w:pPr>
      <w:r w:rsidRPr="00A236A3">
        <w:rPr>
          <w:rFonts w:cs="Times New Roman"/>
          <w:noProof/>
          <w:kern w:val="0"/>
          <w:sz w:val="20"/>
        </w:rPr>
        <w:t>[28]</w:t>
      </w:r>
      <w:r w:rsidRPr="00A236A3">
        <w:rPr>
          <w:rFonts w:cs="Times New Roman"/>
          <w:noProof/>
          <w:kern w:val="0"/>
          <w:sz w:val="20"/>
        </w:rPr>
        <w:tab/>
        <w:t xml:space="preserve">OH K S, YUAN X. Improved method for characterizing transmission lines using </w:t>
      </w:r>
      <w:r w:rsidRPr="00A236A3">
        <w:rPr>
          <w:rFonts w:cs="Times New Roman"/>
          <w:noProof/>
          <w:kern w:val="0"/>
          <w:sz w:val="20"/>
        </w:rPr>
        <w:lastRenderedPageBreak/>
        <w:t>frequency-domain measurements[C]//IEEE Topical Meeting on Electrical Performance of Electronic Packaging. . DOI:10.1109/epep.2004.1407564.</w:t>
      </w:r>
    </w:p>
    <w:p w14:paraId="263FB1E7" w14:textId="7909A154" w:rsidR="00EF4629" w:rsidRPr="00626687" w:rsidRDefault="00EF4629" w:rsidP="00D468A9">
      <w:r w:rsidRPr="00D468A9">
        <w:fldChar w:fldCharType="end"/>
      </w:r>
    </w:p>
    <w:sectPr w:rsidR="00EF4629" w:rsidRPr="00626687">
      <w:headerReference w:type="even" r:id="rId14"/>
      <w:headerReference w:type="default" r:id="rId15"/>
      <w:footerReference w:type="even" r:id="rId16"/>
      <w:footerReference w:type="default" r:id="rId17"/>
      <w:headerReference w:type="first" r:id="rId18"/>
      <w:footerReference w:type="first" r:id="rId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0D9496" w14:textId="77777777" w:rsidR="00867251" w:rsidRDefault="00867251" w:rsidP="005F37BC">
      <w:r>
        <w:separator/>
      </w:r>
    </w:p>
    <w:p w14:paraId="280A169C" w14:textId="77777777" w:rsidR="00867251" w:rsidRDefault="00867251" w:rsidP="005F37BC"/>
    <w:p w14:paraId="26122987" w14:textId="77777777" w:rsidR="00867251" w:rsidRDefault="00867251" w:rsidP="005F37BC"/>
  </w:endnote>
  <w:endnote w:type="continuationSeparator" w:id="0">
    <w:p w14:paraId="3F95E899" w14:textId="77777777" w:rsidR="00867251" w:rsidRDefault="00867251" w:rsidP="005F37BC">
      <w:r>
        <w:continuationSeparator/>
      </w:r>
    </w:p>
    <w:p w14:paraId="7509059A" w14:textId="77777777" w:rsidR="00867251" w:rsidRDefault="00867251" w:rsidP="005F37BC"/>
    <w:p w14:paraId="7628E4D8" w14:textId="77777777" w:rsidR="00867251" w:rsidRDefault="00867251" w:rsidP="005F37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097B828B-F142-4CC8-90ED-57AF9390271F}"/>
    <w:embedBold r:id="rId2" w:subsetted="1" w:fontKey="{E607E040-4AF2-4434-8941-B793B044B717}"/>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embedRegular r:id="rId3" w:fontKey="{D9413F91-E40D-49DD-9F13-409C3753DCC4}"/>
    <w:embedBold r:id="rId4" w:fontKey="{2FC4A76F-FA78-427B-952E-477F1BB698EC}"/>
    <w:embedItalic r:id="rId5" w:fontKey="{DDA63CDE-95DF-4EEF-80B2-9FD470479D95}"/>
    <w:embedBoldItalic r:id="rId6" w:fontKey="{F4CD108D-0499-497B-A2D9-F3FB7ED1D1D3}"/>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Italic r:id="rId7" w:subsetted="1" w:fontKey="{0AAAD1F2-0F91-462F-B945-D3BE3368CC1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0D7FD7" w14:textId="77777777" w:rsidR="004A68E9" w:rsidRDefault="004A68E9" w:rsidP="005F37BC">
    <w:pPr>
      <w:pStyle w:val="a8"/>
      <w:ind w:firstLine="360"/>
    </w:pPr>
  </w:p>
  <w:p w14:paraId="34FCA4BB" w14:textId="77777777" w:rsidR="004A68E9" w:rsidRDefault="004A68E9" w:rsidP="005F37B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293795"/>
      <w:docPartObj>
        <w:docPartGallery w:val="Page Numbers (Bottom of Page)"/>
        <w:docPartUnique/>
      </w:docPartObj>
    </w:sdtPr>
    <w:sdtContent>
      <w:p w14:paraId="0F1FEDCA" w14:textId="66B07328" w:rsidR="004A68E9" w:rsidRDefault="004A68E9" w:rsidP="00FD6687">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NUMPAGES   \* MERGEFORMAT ">
          <w:r>
            <w:rPr>
              <w:noProof/>
            </w:rPr>
            <w:t>4</w:t>
          </w:r>
        </w:fldSimple>
        <w:r>
          <w:t xml:space="preserve"> </w:t>
        </w:r>
        <w:r>
          <w:rPr>
            <w:rFonts w:hint="eastAsia"/>
          </w:rPr>
          <w:t>页</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59510" w14:textId="77777777" w:rsidR="004A68E9" w:rsidRDefault="004A68E9" w:rsidP="005F37BC">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835092" w14:textId="77777777" w:rsidR="00867251" w:rsidRDefault="00867251" w:rsidP="00AE4D22">
      <w:r>
        <w:separator/>
      </w:r>
    </w:p>
  </w:footnote>
  <w:footnote w:type="continuationSeparator" w:id="0">
    <w:p w14:paraId="65A01F40" w14:textId="77777777" w:rsidR="00867251" w:rsidRDefault="00867251" w:rsidP="005F37BC">
      <w:r>
        <w:continuationSeparator/>
      </w:r>
    </w:p>
    <w:p w14:paraId="4ADBD642" w14:textId="77777777" w:rsidR="00867251" w:rsidRDefault="00867251" w:rsidP="005F37BC"/>
    <w:p w14:paraId="6EB76D0D" w14:textId="77777777" w:rsidR="00867251" w:rsidRDefault="00867251" w:rsidP="005F37BC"/>
  </w:footnote>
  <w:footnote w:id="1">
    <w:p w14:paraId="57F8DC16" w14:textId="0EDB37DF" w:rsidR="004A68E9" w:rsidRPr="008B0BA3" w:rsidRDefault="004A68E9">
      <w:pPr>
        <w:pStyle w:val="ad"/>
        <w:ind w:firstLine="360"/>
      </w:pPr>
      <w:r>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表示复数域上对数函数的主值支，函数值的虚部属于</w:t>
      </w:r>
      <m:oMath>
        <m:d>
          <m:dPr>
            <m:endChr m:val="]"/>
            <m:ctrlPr>
              <w:rPr>
                <w:rFonts w:ascii="Cambria Math" w:hAnsi="Cambria Math"/>
                <w:i/>
                <w:iCs/>
              </w:rPr>
            </m:ctrlPr>
          </m:dPr>
          <m:e>
            <m:r>
              <w:rPr>
                <w:rFonts w:ascii="Cambria Math" w:hAnsi="Cambria Math"/>
              </w:rPr>
              <m:t>-π,π</m:t>
            </m:r>
          </m:e>
        </m:d>
      </m:oMath>
      <w:r>
        <w:rPr>
          <w:rFonts w:hint="eastAsia"/>
          <w:iCs/>
        </w:rPr>
        <w:t>。</w:t>
      </w:r>
    </w:p>
  </w:footnote>
  <w:footnote w:id="2">
    <w:p w14:paraId="107304B0" w14:textId="0130BA4E" w:rsidR="004A68E9" w:rsidRPr="00B2209C" w:rsidRDefault="004A68E9">
      <w:pPr>
        <w:pStyle w:val="ad"/>
        <w:ind w:firstLine="360"/>
        <w:rPr>
          <w:rFonts w:hint="eastAsia"/>
        </w:rPr>
      </w:pPr>
      <w:r>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sidR="00A236A3">
        <w:rPr>
          <w:rFonts w:hint="eastAsia"/>
        </w:rPr>
        <w:t>（</w:t>
      </w:r>
      <w:r w:rsidR="00A236A3">
        <w:rPr>
          <w:noProof/>
        </w:rPr>
        <w:t>16</w:t>
      </w:r>
      <w:r w:rsidR="00A236A3">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3">
    <w:p w14:paraId="3DB54324" w14:textId="5131FD34" w:rsidR="004A68E9" w:rsidRDefault="004A68E9" w:rsidP="00052EE2">
      <w:pPr>
        <w:pStyle w:val="ad"/>
        <w:ind w:firstLine="360"/>
      </w:pPr>
      <w:r>
        <w:rPr>
          <w:rStyle w:val="af"/>
        </w:rPr>
        <w:footnoteRef/>
      </w:r>
      <w:r>
        <w:t xml:space="preserve"> </w:t>
      </w:r>
      <w:r>
        <w:rPr>
          <w:rFonts w:hint="eastAsia"/>
        </w:rPr>
        <w:t>自然，</w:t>
      </w:r>
      <w:r>
        <w:rPr>
          <w:rFonts w:hint="eastAsia"/>
        </w:rPr>
        <w:t>Y</w:t>
      </w:r>
      <w:r>
        <w:rPr>
          <w:rFonts w:hint="eastAsia"/>
        </w:rPr>
        <w:t>参数，</w:t>
      </w:r>
      <w:r>
        <w:rPr>
          <w:rFonts w:hint="eastAsia"/>
        </w:rPr>
        <w:t>Z</w:t>
      </w:r>
      <w:r>
        <w:rPr>
          <w:rFonts w:hint="eastAsia"/>
        </w:rPr>
        <w:t>参数，</w:t>
      </w:r>
      <w:r>
        <w:rPr>
          <w:rFonts w:hint="eastAsia"/>
        </w:rPr>
        <w:t>S</w:t>
      </w:r>
      <w:r>
        <w:rPr>
          <w:rFonts w:hint="eastAsia"/>
        </w:rPr>
        <w:t>参数等其他网络参数也相同。</w:t>
      </w:r>
    </w:p>
  </w:footnote>
  <w:footnote w:id="4">
    <w:p w14:paraId="63638E30" w14:textId="3230870F" w:rsidR="004A68E9" w:rsidRDefault="004A68E9">
      <w:pPr>
        <w:pStyle w:val="ad"/>
        <w:ind w:firstLine="360"/>
      </w:pPr>
      <w:r>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5">
    <w:p w14:paraId="36E61C16" w14:textId="1C394676" w:rsidR="004A68E9" w:rsidRDefault="004A68E9">
      <w:pPr>
        <w:pStyle w:val="ad"/>
        <w:ind w:firstLine="360"/>
      </w:pPr>
      <w:r>
        <w:rPr>
          <w:rStyle w:val="af"/>
        </w:rPr>
        <w:footnoteRef/>
      </w:r>
      <w:r>
        <w:t xml:space="preserve"> </w:t>
      </w:r>
      <w:r>
        <w:rPr>
          <w:rFonts w:hint="eastAsia"/>
        </w:rPr>
        <w:t>在各类微波器件中广泛使用的差分传输线就是一种三导体传输线结构。</w:t>
      </w:r>
    </w:p>
  </w:footnote>
  <w:footnote w:id="6">
    <w:p w14:paraId="4F65B1E1" w14:textId="79043D51" w:rsidR="004A68E9" w:rsidRDefault="004A68E9">
      <w:pPr>
        <w:pStyle w:val="ad"/>
        <w:ind w:firstLine="360"/>
      </w:pPr>
      <w:r>
        <w:rPr>
          <w:rStyle w:val="af"/>
        </w:rPr>
        <w:footnoteRef/>
      </w:r>
      <w:r>
        <w:t xml:space="preserve"> </w:t>
      </w:r>
      <w:r w:rsidRPr="00B74615">
        <w:rPr>
          <w:rFonts w:hint="eastAsia"/>
          <w:iCs/>
        </w:rPr>
        <w:t>式中上标</w:t>
      </w:r>
      <w:r w:rsidRPr="00B74615">
        <w:rPr>
          <w:rFonts w:hint="eastAsia"/>
          <w:iCs/>
        </w:rPr>
        <w:t>H</w:t>
      </w:r>
      <w:r w:rsidRPr="00B74615">
        <w:rPr>
          <w:rFonts w:hint="eastAsia"/>
          <w:iCs/>
        </w:rPr>
        <w:t>表示</w:t>
      </w:r>
      <w:r>
        <w:rPr>
          <w:rFonts w:hint="eastAsia"/>
          <w:iCs/>
        </w:rPr>
        <w:t>取</w:t>
      </w:r>
      <w:r w:rsidRPr="00B74615">
        <w:rPr>
          <w:rFonts w:hint="eastAsia"/>
          <w:iCs/>
        </w:rPr>
        <w:t>向量</w:t>
      </w:r>
      <w:r>
        <w:rPr>
          <w:rFonts w:hint="eastAsia"/>
          <w:iCs/>
        </w:rPr>
        <w:t>或矩阵</w:t>
      </w:r>
      <w:r w:rsidRPr="00B74615">
        <w:rPr>
          <w:rFonts w:hint="eastAsia"/>
          <w:iCs/>
        </w:rPr>
        <w:t>的复共轭转置，</w:t>
      </w:r>
      <m:oMath>
        <m:sSubSup>
          <m:sSubSupPr>
            <m:ctrlPr>
              <w:rPr>
                <w:rFonts w:ascii="Cambria Math" w:hAnsi="Cambria Math"/>
                <w:i/>
                <w:iCs/>
              </w:rPr>
            </m:ctrlPr>
          </m:sSubSupPr>
          <m:e>
            <m:r>
              <w:rPr>
                <w:rFonts w:ascii="Cambria Math" w:hAnsi="Cambria Math" w:hint="eastAsia"/>
              </w:rPr>
              <m:t>a</m:t>
            </m:r>
            <m:ctrlPr>
              <w:rPr>
                <w:rFonts w:ascii="Cambria Math" w:hAnsi="Cambria Math" w:hint="eastAsia"/>
                <w:i/>
                <w:iCs/>
              </w:rPr>
            </m:ctrlPr>
          </m:e>
          <m:sub>
            <m:r>
              <w:rPr>
                <w:rFonts w:ascii="Cambria Math" w:hAnsi="Cambria Math"/>
              </w:rPr>
              <m:t>i</m:t>
            </m:r>
          </m:sub>
          <m:sup>
            <m:r>
              <w:rPr>
                <w:rFonts w:ascii="Cambria Math" w:hAnsi="Cambria Math"/>
              </w:rPr>
              <m:t>*</m:t>
            </m:r>
          </m:sup>
        </m:sSubSup>
      </m:oMath>
      <w:r w:rsidRPr="00B74615">
        <w:rPr>
          <w:rFonts w:hint="eastAsia"/>
          <w:iCs/>
        </w:rPr>
        <w:t>表示取复数</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B74615">
        <w:rPr>
          <w:iCs/>
        </w:rPr>
        <w:t>的</w:t>
      </w:r>
      <w:r w:rsidRPr="00B74615">
        <w:rPr>
          <w:rFonts w:hint="eastAsia"/>
          <w:iCs/>
        </w:rPr>
        <w:t>共轭。</w:t>
      </w:r>
    </w:p>
  </w:footnote>
  <w:footnote w:id="7">
    <w:p w14:paraId="00177DB5" w14:textId="684940E0" w:rsidR="004A68E9" w:rsidRPr="00441ABD" w:rsidRDefault="004A68E9">
      <w:pPr>
        <w:pStyle w:val="ad"/>
        <w:ind w:firstLine="360"/>
      </w:pPr>
      <w:r>
        <w:rPr>
          <w:rStyle w:val="af"/>
        </w:rPr>
        <w:footnoteRef/>
      </w:r>
      <w:r>
        <w:t xml:space="preserve"> </w:t>
      </w:r>
      <w:r>
        <w:rPr>
          <w:rFonts w:hint="eastAsia"/>
        </w:rPr>
        <w:t>复数</w:t>
      </w:r>
      <m:oMath>
        <m:r>
          <w:rPr>
            <w:rFonts w:ascii="Cambria Math" w:hAnsi="Cambria Math"/>
          </w:rPr>
          <m:t>z=x+</m:t>
        </m:r>
        <m:r>
          <m:rPr>
            <m:sty m:val="p"/>
          </m:rPr>
          <w:rPr>
            <w:rFonts w:ascii="Cambria Math" w:hAnsi="Cambria Math"/>
          </w:rPr>
          <m:t>j</m:t>
        </m:r>
        <m:r>
          <w:rPr>
            <w:rFonts w:ascii="Cambria Math" w:hAnsi="Cambria Math"/>
          </w:rPr>
          <m:t>y</m:t>
        </m:r>
      </m:oMath>
      <w:r>
        <w:rPr>
          <w:rFonts w:hint="eastAsia"/>
        </w:rPr>
        <w:t>的模定义为</w:t>
      </w:r>
      <m:oMath>
        <m:d>
          <m:dPr>
            <m:begChr m:val="|"/>
            <m:endChr m:val="|"/>
            <m:ctrlPr>
              <w:rPr>
                <w:rFonts w:ascii="Cambria Math" w:hAnsi="Cambria Math"/>
                <w:i/>
              </w:rPr>
            </m:ctrlPr>
          </m:dPr>
          <m:e>
            <m:r>
              <w:rPr>
                <w:rFonts w:ascii="Cambria Math" w:hAnsi="Cambria Math" w:hint="eastAsia"/>
              </w:rPr>
              <m:t>z</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Pr>
          <w:rFonts w:hint="eastAsia"/>
        </w:rPr>
        <w:t>。</w:t>
      </w:r>
    </w:p>
  </w:footnote>
  <w:footnote w:id="8">
    <w:p w14:paraId="372641EF" w14:textId="4192CD31" w:rsidR="004A68E9" w:rsidRPr="00375CC9" w:rsidRDefault="004A68E9" w:rsidP="00201459">
      <w:pPr>
        <w:pStyle w:val="ad"/>
        <w:ind w:firstLine="360"/>
        <w:rPr>
          <w:i/>
        </w:rPr>
      </w:pPr>
      <w:r>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sidR="00A236A3">
        <w:rPr>
          <w:rFonts w:hint="eastAsia"/>
        </w:rPr>
        <w:t>（</w:t>
      </w:r>
      <w:r w:rsidR="00A236A3">
        <w:rPr>
          <w:noProof/>
        </w:rPr>
        <w:t>25</w:t>
      </w:r>
      <w:r w:rsidR="00A236A3">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r>
        <w:rPr>
          <w:rFonts w:hint="eastAsia"/>
        </w:rPr>
        <w:t>。</w:t>
      </w:r>
    </w:p>
  </w:footnote>
  <w:footnote w:id="9">
    <w:p w14:paraId="1AE9F2F5" w14:textId="41DBA18F" w:rsidR="004A68E9" w:rsidRPr="00B5021C" w:rsidRDefault="004A68E9" w:rsidP="004056B3">
      <w:pPr>
        <w:pStyle w:val="ad"/>
        <w:ind w:firstLine="360"/>
      </w:pPr>
      <w:r>
        <w:rPr>
          <w:rStyle w:val="af"/>
        </w:rPr>
        <w:footnoteRef/>
      </w:r>
      <w:r>
        <w:t xml:space="preserve"> </w:t>
      </w:r>
      <w:r>
        <w:rPr>
          <w:rFonts w:hint="eastAsia"/>
        </w:rPr>
        <w:t>此时，</w:t>
      </w:r>
      <w:r w:rsidRPr="00B5021C">
        <w:rPr>
          <w:rFonts w:hint="eastAsia"/>
        </w:rPr>
        <w:t>各特征模式的复传播常数在对角阵</w:t>
      </w:r>
      <m:oMath>
        <m:r>
          <m:rPr>
            <m:sty m:val="bi"/>
          </m:rPr>
          <w:rPr>
            <w:rFonts w:ascii="Cambria Math" w:hAnsi="Cambria Math"/>
          </w:rPr>
          <m:t>γ</m:t>
        </m:r>
      </m:oMath>
      <w:r w:rsidRPr="00B5021C">
        <w:rPr>
          <w:rFonts w:hint="eastAsia"/>
        </w:rPr>
        <w:t>中的</w:t>
      </w:r>
      <w:r>
        <w:rPr>
          <w:rFonts w:hint="eastAsia"/>
        </w:rPr>
        <w:t>排列方式在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这两个频率点处一致，即</w:t>
      </w:r>
      <w:r>
        <w:fldChar w:fldCharType="begin"/>
      </w:r>
      <w:r>
        <w:instrText xml:space="preserve"> REF _Ref39585737 \r \h </w:instrText>
      </w:r>
      <w:r>
        <w:fldChar w:fldCharType="separate"/>
      </w:r>
      <w:r w:rsidR="00A236A3">
        <w:t>3.3.3</w:t>
      </w:r>
      <w:r>
        <w:fldChar w:fldCharType="end"/>
      </w:r>
      <w:r>
        <w:rPr>
          <w:rFonts w:hint="eastAsia"/>
        </w:rPr>
        <w:t>节所述的条件</w:t>
      </w:r>
      <w:r>
        <w:rPr>
          <w:rFonts w:hint="eastAsia"/>
        </w:rPr>
        <w:t>3</w:t>
      </w:r>
      <w:r>
        <w:rPr>
          <w:rFonts w:hint="eastAsia"/>
        </w:rPr>
        <w:t>成立。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8B3BC6" w14:textId="77777777" w:rsidR="004A68E9" w:rsidRDefault="004A68E9" w:rsidP="005F37BC">
    <w:pPr>
      <w:pStyle w:val="a6"/>
      <w:ind w:firstLine="360"/>
    </w:pPr>
  </w:p>
  <w:p w14:paraId="70D36B29" w14:textId="77777777" w:rsidR="004A68E9" w:rsidRDefault="004A68E9" w:rsidP="005F37B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31B68" w14:textId="7DA56FC0" w:rsidR="004A68E9" w:rsidRDefault="004A68E9" w:rsidP="00C76FC6">
    <w:pPr>
      <w:pStyle w:val="a6"/>
      <w:ind w:firstLine="360"/>
      <w:jc w:val="both"/>
      <w:rPr>
        <w:color w:val="0000FF"/>
      </w:rPr>
    </w:pPr>
    <w:r>
      <w:rPr>
        <w:noProof/>
        <w:color w:val="0000FF"/>
      </w:rPr>
      <mc:AlternateContent>
        <mc:Choice Requires="wpg">
          <w:drawing>
            <wp:anchor distT="0" distB="0" distL="114300" distR="114300" simplePos="0" relativeHeight="251659264" behindDoc="0" locked="0" layoutInCell="1" allowOverlap="1" wp14:anchorId="55BF37F8" wp14:editId="01391ED2">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8AB4A98" id="组合 2" o:spid="_x0000_s1026" style="position:absolute;left:0;text-align:left;margin-left:0;margin-top:-1.75pt;width:121pt;height:34pt;z-index:251659264"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74CF3759" w14:textId="77777777" w:rsidR="004A68E9" w:rsidRDefault="004A68E9" w:rsidP="00C76FC6">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480462451"/>
      <w:placeholder>
        <w:docPart w:val="47456B94FAA14B509D5C38E57497B56C"/>
      </w:placeholder>
      <w:dataBinding w:prefixMappings="xmlns:ns0='http://purl.org/dc/elements/1.1/' xmlns:ns1='http://schemas.openxmlformats.org/package/2006/metadata/core-properties' " w:xpath="/ns1:coreProperties[1]/ns0:title[1]" w:storeItemID="{6C3C8BC8-F283-45AE-878A-BAB7291924A1}"/>
      <w:text/>
    </w:sdtPr>
    <w:sdtContent>
      <w:p w14:paraId="61EB9561" w14:textId="170EE462" w:rsidR="004A68E9" w:rsidRPr="005422C7" w:rsidRDefault="004A68E9" w:rsidP="00C76FC6">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F121F0" w14:textId="77777777" w:rsidR="004A68E9" w:rsidRDefault="004A68E9" w:rsidP="005F37BC">
    <w:pPr>
      <w:pStyle w:val="a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3"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61EA27D7"/>
    <w:multiLevelType w:val="multilevel"/>
    <w:tmpl w:val="CD7468E6"/>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5"/>
  </w:num>
  <w:num w:numId="2">
    <w:abstractNumId w:val="4"/>
  </w:num>
  <w:num w:numId="3">
    <w:abstractNumId w:val="2"/>
  </w:num>
  <w:num w:numId="4">
    <w:abstractNumId w:val="3"/>
  </w:num>
  <w:num w:numId="5">
    <w:abstractNumId w:val="7"/>
  </w:num>
  <w:num w:numId="6">
    <w:abstractNumId w:val="3"/>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6"/>
  </w:num>
  <w:num w:numId="8">
    <w:abstractNumId w:val="3"/>
  </w:num>
  <w:num w:numId="9">
    <w:abstractNumId w:val="3"/>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3"/>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1"/>
  </w:num>
  <w:num w:numId="13">
    <w:abstractNumId w:val="3"/>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TrueTypeFonts/>
  <w:bordersDoNotSurroundHeader/>
  <w:bordersDoNotSurroundFooter/>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119D"/>
    <w:rsid w:val="00001B3D"/>
    <w:rsid w:val="00002C23"/>
    <w:rsid w:val="00003809"/>
    <w:rsid w:val="00005E6C"/>
    <w:rsid w:val="00007346"/>
    <w:rsid w:val="00013DD3"/>
    <w:rsid w:val="00015697"/>
    <w:rsid w:val="0001747C"/>
    <w:rsid w:val="00021125"/>
    <w:rsid w:val="00022E47"/>
    <w:rsid w:val="0002417F"/>
    <w:rsid w:val="000262FC"/>
    <w:rsid w:val="00030689"/>
    <w:rsid w:val="000333C9"/>
    <w:rsid w:val="000340B5"/>
    <w:rsid w:val="00036836"/>
    <w:rsid w:val="00037CA6"/>
    <w:rsid w:val="000402B5"/>
    <w:rsid w:val="000403C9"/>
    <w:rsid w:val="0004178F"/>
    <w:rsid w:val="0004247D"/>
    <w:rsid w:val="00042ECC"/>
    <w:rsid w:val="000448F5"/>
    <w:rsid w:val="00045528"/>
    <w:rsid w:val="0004554D"/>
    <w:rsid w:val="00050384"/>
    <w:rsid w:val="00051BA0"/>
    <w:rsid w:val="00052EE2"/>
    <w:rsid w:val="00054E54"/>
    <w:rsid w:val="00056C2B"/>
    <w:rsid w:val="00056DD7"/>
    <w:rsid w:val="000576FC"/>
    <w:rsid w:val="000611FE"/>
    <w:rsid w:val="00063669"/>
    <w:rsid w:val="000651A4"/>
    <w:rsid w:val="000655DC"/>
    <w:rsid w:val="00065701"/>
    <w:rsid w:val="000701B5"/>
    <w:rsid w:val="0007179B"/>
    <w:rsid w:val="00071CB7"/>
    <w:rsid w:val="00072BB1"/>
    <w:rsid w:val="000742DE"/>
    <w:rsid w:val="00074C76"/>
    <w:rsid w:val="00077ADF"/>
    <w:rsid w:val="00081B13"/>
    <w:rsid w:val="00082737"/>
    <w:rsid w:val="00083562"/>
    <w:rsid w:val="000837A2"/>
    <w:rsid w:val="000A04F4"/>
    <w:rsid w:val="000A10B9"/>
    <w:rsid w:val="000A32AD"/>
    <w:rsid w:val="000A7576"/>
    <w:rsid w:val="000B098D"/>
    <w:rsid w:val="000B2B30"/>
    <w:rsid w:val="000C08C6"/>
    <w:rsid w:val="000C2271"/>
    <w:rsid w:val="000C2F35"/>
    <w:rsid w:val="000D1B8E"/>
    <w:rsid w:val="000D2261"/>
    <w:rsid w:val="000D2890"/>
    <w:rsid w:val="000D38C9"/>
    <w:rsid w:val="000D48D2"/>
    <w:rsid w:val="000D62EA"/>
    <w:rsid w:val="000E25E1"/>
    <w:rsid w:val="000E3F52"/>
    <w:rsid w:val="000E7FEF"/>
    <w:rsid w:val="000F0578"/>
    <w:rsid w:val="000F0AC1"/>
    <w:rsid w:val="000F6F12"/>
    <w:rsid w:val="001002C6"/>
    <w:rsid w:val="001004DB"/>
    <w:rsid w:val="00102C42"/>
    <w:rsid w:val="001034B2"/>
    <w:rsid w:val="001038D7"/>
    <w:rsid w:val="00104A61"/>
    <w:rsid w:val="00106D4D"/>
    <w:rsid w:val="001111D3"/>
    <w:rsid w:val="00111B4D"/>
    <w:rsid w:val="00112E24"/>
    <w:rsid w:val="00122299"/>
    <w:rsid w:val="00124190"/>
    <w:rsid w:val="00125718"/>
    <w:rsid w:val="00131CE5"/>
    <w:rsid w:val="00131E68"/>
    <w:rsid w:val="001329BE"/>
    <w:rsid w:val="00134180"/>
    <w:rsid w:val="001358B7"/>
    <w:rsid w:val="00136A9B"/>
    <w:rsid w:val="001427A6"/>
    <w:rsid w:val="00145401"/>
    <w:rsid w:val="0014651E"/>
    <w:rsid w:val="00146620"/>
    <w:rsid w:val="001501B8"/>
    <w:rsid w:val="00152C5E"/>
    <w:rsid w:val="0015776C"/>
    <w:rsid w:val="001600CE"/>
    <w:rsid w:val="00161E4D"/>
    <w:rsid w:val="0016333C"/>
    <w:rsid w:val="00167B0B"/>
    <w:rsid w:val="00170DE3"/>
    <w:rsid w:val="0017353E"/>
    <w:rsid w:val="001739BE"/>
    <w:rsid w:val="00174B55"/>
    <w:rsid w:val="00176BEE"/>
    <w:rsid w:val="00176E71"/>
    <w:rsid w:val="00180735"/>
    <w:rsid w:val="00180B5A"/>
    <w:rsid w:val="00181F66"/>
    <w:rsid w:val="00182A5D"/>
    <w:rsid w:val="001835BA"/>
    <w:rsid w:val="00184B2B"/>
    <w:rsid w:val="00186015"/>
    <w:rsid w:val="00186307"/>
    <w:rsid w:val="00191B92"/>
    <w:rsid w:val="00191E2A"/>
    <w:rsid w:val="001A1DB7"/>
    <w:rsid w:val="001A2B49"/>
    <w:rsid w:val="001A4571"/>
    <w:rsid w:val="001A7238"/>
    <w:rsid w:val="001A7615"/>
    <w:rsid w:val="001B0A8A"/>
    <w:rsid w:val="001B11F1"/>
    <w:rsid w:val="001B130A"/>
    <w:rsid w:val="001B6F4F"/>
    <w:rsid w:val="001C1554"/>
    <w:rsid w:val="001C16AF"/>
    <w:rsid w:val="001C2188"/>
    <w:rsid w:val="001C43CF"/>
    <w:rsid w:val="001C4485"/>
    <w:rsid w:val="001C4639"/>
    <w:rsid w:val="001C4B96"/>
    <w:rsid w:val="001C644C"/>
    <w:rsid w:val="001C6FBB"/>
    <w:rsid w:val="001D76C1"/>
    <w:rsid w:val="001E02A4"/>
    <w:rsid w:val="001E07E9"/>
    <w:rsid w:val="001E478F"/>
    <w:rsid w:val="001E50C4"/>
    <w:rsid w:val="001E5BBD"/>
    <w:rsid w:val="001E7160"/>
    <w:rsid w:val="001E7E44"/>
    <w:rsid w:val="001F190D"/>
    <w:rsid w:val="001F2549"/>
    <w:rsid w:val="001F39B3"/>
    <w:rsid w:val="001F532D"/>
    <w:rsid w:val="001F5CB4"/>
    <w:rsid w:val="001F78E4"/>
    <w:rsid w:val="00200E41"/>
    <w:rsid w:val="00201459"/>
    <w:rsid w:val="00202AA9"/>
    <w:rsid w:val="00203653"/>
    <w:rsid w:val="0020467B"/>
    <w:rsid w:val="0020486B"/>
    <w:rsid w:val="002054C3"/>
    <w:rsid w:val="0020577D"/>
    <w:rsid w:val="0020677E"/>
    <w:rsid w:val="00210C9A"/>
    <w:rsid w:val="002230D9"/>
    <w:rsid w:val="00230A93"/>
    <w:rsid w:val="00233291"/>
    <w:rsid w:val="00235BC8"/>
    <w:rsid w:val="00237E72"/>
    <w:rsid w:val="0024008D"/>
    <w:rsid w:val="00242076"/>
    <w:rsid w:val="00242D82"/>
    <w:rsid w:val="002444C1"/>
    <w:rsid w:val="002468CC"/>
    <w:rsid w:val="00250F68"/>
    <w:rsid w:val="00251A2A"/>
    <w:rsid w:val="00252A78"/>
    <w:rsid w:val="0025329C"/>
    <w:rsid w:val="002559BE"/>
    <w:rsid w:val="00255F04"/>
    <w:rsid w:val="002613A0"/>
    <w:rsid w:val="00262C3D"/>
    <w:rsid w:val="00263054"/>
    <w:rsid w:val="002670B5"/>
    <w:rsid w:val="0027074D"/>
    <w:rsid w:val="00270BB1"/>
    <w:rsid w:val="002718A2"/>
    <w:rsid w:val="00274B24"/>
    <w:rsid w:val="00275A59"/>
    <w:rsid w:val="00283E60"/>
    <w:rsid w:val="00285566"/>
    <w:rsid w:val="002866A8"/>
    <w:rsid w:val="00287936"/>
    <w:rsid w:val="0029289E"/>
    <w:rsid w:val="00292949"/>
    <w:rsid w:val="0029326E"/>
    <w:rsid w:val="002934F9"/>
    <w:rsid w:val="002939F4"/>
    <w:rsid w:val="0029510F"/>
    <w:rsid w:val="0029532E"/>
    <w:rsid w:val="002A0742"/>
    <w:rsid w:val="002A1AC3"/>
    <w:rsid w:val="002A20AC"/>
    <w:rsid w:val="002A48C5"/>
    <w:rsid w:val="002A56C2"/>
    <w:rsid w:val="002A67B0"/>
    <w:rsid w:val="002A6A60"/>
    <w:rsid w:val="002A71B9"/>
    <w:rsid w:val="002A7A26"/>
    <w:rsid w:val="002B0071"/>
    <w:rsid w:val="002B1341"/>
    <w:rsid w:val="002B1990"/>
    <w:rsid w:val="002B416A"/>
    <w:rsid w:val="002B4E8C"/>
    <w:rsid w:val="002B5264"/>
    <w:rsid w:val="002B6221"/>
    <w:rsid w:val="002C0336"/>
    <w:rsid w:val="002C1878"/>
    <w:rsid w:val="002C1CDC"/>
    <w:rsid w:val="002C461C"/>
    <w:rsid w:val="002C6F02"/>
    <w:rsid w:val="002C7552"/>
    <w:rsid w:val="002D1069"/>
    <w:rsid w:val="002D2B7B"/>
    <w:rsid w:val="002D4660"/>
    <w:rsid w:val="002D46E5"/>
    <w:rsid w:val="002D587D"/>
    <w:rsid w:val="002D7725"/>
    <w:rsid w:val="002E1345"/>
    <w:rsid w:val="002E18F2"/>
    <w:rsid w:val="002E1E0D"/>
    <w:rsid w:val="002E2B33"/>
    <w:rsid w:val="002E3081"/>
    <w:rsid w:val="002E361F"/>
    <w:rsid w:val="002E4EB1"/>
    <w:rsid w:val="002E4ECB"/>
    <w:rsid w:val="002E6678"/>
    <w:rsid w:val="002E6C9F"/>
    <w:rsid w:val="002F2C03"/>
    <w:rsid w:val="002F56C6"/>
    <w:rsid w:val="002F5EF3"/>
    <w:rsid w:val="002F6507"/>
    <w:rsid w:val="002F72A3"/>
    <w:rsid w:val="00303026"/>
    <w:rsid w:val="0030402D"/>
    <w:rsid w:val="0030552D"/>
    <w:rsid w:val="00307CAF"/>
    <w:rsid w:val="00310067"/>
    <w:rsid w:val="003100FD"/>
    <w:rsid w:val="00310F43"/>
    <w:rsid w:val="00311E9C"/>
    <w:rsid w:val="003129DA"/>
    <w:rsid w:val="00312C0C"/>
    <w:rsid w:val="003140E7"/>
    <w:rsid w:val="003179BD"/>
    <w:rsid w:val="00317D84"/>
    <w:rsid w:val="00320236"/>
    <w:rsid w:val="003216BE"/>
    <w:rsid w:val="00321D76"/>
    <w:rsid w:val="003234F9"/>
    <w:rsid w:val="00330E72"/>
    <w:rsid w:val="00332296"/>
    <w:rsid w:val="00333528"/>
    <w:rsid w:val="00335729"/>
    <w:rsid w:val="0033779F"/>
    <w:rsid w:val="00340EEB"/>
    <w:rsid w:val="00341365"/>
    <w:rsid w:val="00343200"/>
    <w:rsid w:val="00343875"/>
    <w:rsid w:val="00343F3C"/>
    <w:rsid w:val="00345F6E"/>
    <w:rsid w:val="00346375"/>
    <w:rsid w:val="00351CB0"/>
    <w:rsid w:val="00354970"/>
    <w:rsid w:val="00355C4D"/>
    <w:rsid w:val="0035701E"/>
    <w:rsid w:val="00361129"/>
    <w:rsid w:val="00363846"/>
    <w:rsid w:val="00364560"/>
    <w:rsid w:val="0036614E"/>
    <w:rsid w:val="00370D4F"/>
    <w:rsid w:val="00372E03"/>
    <w:rsid w:val="003737F1"/>
    <w:rsid w:val="0037585D"/>
    <w:rsid w:val="00375CC9"/>
    <w:rsid w:val="00380B17"/>
    <w:rsid w:val="003812B4"/>
    <w:rsid w:val="00384037"/>
    <w:rsid w:val="003857D9"/>
    <w:rsid w:val="00385DA3"/>
    <w:rsid w:val="00386EA0"/>
    <w:rsid w:val="00390E68"/>
    <w:rsid w:val="003943B9"/>
    <w:rsid w:val="00395271"/>
    <w:rsid w:val="00396ADD"/>
    <w:rsid w:val="003A0AD3"/>
    <w:rsid w:val="003A4222"/>
    <w:rsid w:val="003A45F8"/>
    <w:rsid w:val="003A5F0E"/>
    <w:rsid w:val="003B11E7"/>
    <w:rsid w:val="003B1A0B"/>
    <w:rsid w:val="003B1E75"/>
    <w:rsid w:val="003B512D"/>
    <w:rsid w:val="003C597F"/>
    <w:rsid w:val="003C707A"/>
    <w:rsid w:val="003C7AE7"/>
    <w:rsid w:val="003D0506"/>
    <w:rsid w:val="003D0FD7"/>
    <w:rsid w:val="003D341A"/>
    <w:rsid w:val="003D4824"/>
    <w:rsid w:val="003D7E69"/>
    <w:rsid w:val="003E0C89"/>
    <w:rsid w:val="003E26FE"/>
    <w:rsid w:val="003E2C5D"/>
    <w:rsid w:val="003E4337"/>
    <w:rsid w:val="003E52FD"/>
    <w:rsid w:val="003E72A9"/>
    <w:rsid w:val="003E72F2"/>
    <w:rsid w:val="003F1049"/>
    <w:rsid w:val="003F1BC9"/>
    <w:rsid w:val="003F1DBF"/>
    <w:rsid w:val="003F20FA"/>
    <w:rsid w:val="003F2765"/>
    <w:rsid w:val="003F4F9E"/>
    <w:rsid w:val="004010D5"/>
    <w:rsid w:val="004056B3"/>
    <w:rsid w:val="00406E72"/>
    <w:rsid w:val="0041146C"/>
    <w:rsid w:val="00412C47"/>
    <w:rsid w:val="004142BA"/>
    <w:rsid w:val="004200D4"/>
    <w:rsid w:val="0042174C"/>
    <w:rsid w:val="00423285"/>
    <w:rsid w:val="004259AD"/>
    <w:rsid w:val="00430ADF"/>
    <w:rsid w:val="004331B0"/>
    <w:rsid w:val="004331FD"/>
    <w:rsid w:val="00436C3D"/>
    <w:rsid w:val="00436F2B"/>
    <w:rsid w:val="00437ABC"/>
    <w:rsid w:val="00441ABD"/>
    <w:rsid w:val="00443A64"/>
    <w:rsid w:val="00445866"/>
    <w:rsid w:val="00446FB4"/>
    <w:rsid w:val="00451C62"/>
    <w:rsid w:val="004531DF"/>
    <w:rsid w:val="0045606E"/>
    <w:rsid w:val="0045667B"/>
    <w:rsid w:val="004569DB"/>
    <w:rsid w:val="0045768D"/>
    <w:rsid w:val="00460C03"/>
    <w:rsid w:val="00461115"/>
    <w:rsid w:val="00462C5A"/>
    <w:rsid w:val="0046397D"/>
    <w:rsid w:val="00464386"/>
    <w:rsid w:val="00465752"/>
    <w:rsid w:val="004673B5"/>
    <w:rsid w:val="00470193"/>
    <w:rsid w:val="00472145"/>
    <w:rsid w:val="00475007"/>
    <w:rsid w:val="0047721C"/>
    <w:rsid w:val="004804C7"/>
    <w:rsid w:val="00481013"/>
    <w:rsid w:val="00481A60"/>
    <w:rsid w:val="00482D4D"/>
    <w:rsid w:val="00484A69"/>
    <w:rsid w:val="00484DA9"/>
    <w:rsid w:val="004870AE"/>
    <w:rsid w:val="00492A56"/>
    <w:rsid w:val="004932CE"/>
    <w:rsid w:val="0049491F"/>
    <w:rsid w:val="00494C05"/>
    <w:rsid w:val="0049593A"/>
    <w:rsid w:val="00496582"/>
    <w:rsid w:val="0049735B"/>
    <w:rsid w:val="004A2CAE"/>
    <w:rsid w:val="004A3258"/>
    <w:rsid w:val="004A580B"/>
    <w:rsid w:val="004A5A0A"/>
    <w:rsid w:val="004A68E9"/>
    <w:rsid w:val="004B0461"/>
    <w:rsid w:val="004B08E2"/>
    <w:rsid w:val="004B58BE"/>
    <w:rsid w:val="004B7B08"/>
    <w:rsid w:val="004C024C"/>
    <w:rsid w:val="004C31A0"/>
    <w:rsid w:val="004C74F1"/>
    <w:rsid w:val="004C7627"/>
    <w:rsid w:val="004D0171"/>
    <w:rsid w:val="004D10F0"/>
    <w:rsid w:val="004D247D"/>
    <w:rsid w:val="004D27F1"/>
    <w:rsid w:val="004D2DF9"/>
    <w:rsid w:val="004D574C"/>
    <w:rsid w:val="004D5A5E"/>
    <w:rsid w:val="004D6E18"/>
    <w:rsid w:val="004E570F"/>
    <w:rsid w:val="004E5FDC"/>
    <w:rsid w:val="004E6231"/>
    <w:rsid w:val="004E6EBD"/>
    <w:rsid w:val="004F3EE7"/>
    <w:rsid w:val="004F7CC8"/>
    <w:rsid w:val="00501220"/>
    <w:rsid w:val="0050146B"/>
    <w:rsid w:val="00501620"/>
    <w:rsid w:val="00501FA3"/>
    <w:rsid w:val="00504DA9"/>
    <w:rsid w:val="00504FFC"/>
    <w:rsid w:val="0051245D"/>
    <w:rsid w:val="00515527"/>
    <w:rsid w:val="00515769"/>
    <w:rsid w:val="00515A6C"/>
    <w:rsid w:val="00516CB2"/>
    <w:rsid w:val="00517103"/>
    <w:rsid w:val="00525471"/>
    <w:rsid w:val="0053048C"/>
    <w:rsid w:val="00530947"/>
    <w:rsid w:val="00532B97"/>
    <w:rsid w:val="00533981"/>
    <w:rsid w:val="005344B1"/>
    <w:rsid w:val="00535130"/>
    <w:rsid w:val="005361AB"/>
    <w:rsid w:val="005367FA"/>
    <w:rsid w:val="0054044A"/>
    <w:rsid w:val="00541D17"/>
    <w:rsid w:val="005422C7"/>
    <w:rsid w:val="00545D5E"/>
    <w:rsid w:val="0055478B"/>
    <w:rsid w:val="00555F8D"/>
    <w:rsid w:val="00560809"/>
    <w:rsid w:val="00560DBF"/>
    <w:rsid w:val="00560E1C"/>
    <w:rsid w:val="0057145F"/>
    <w:rsid w:val="0057227C"/>
    <w:rsid w:val="005729A6"/>
    <w:rsid w:val="00572C13"/>
    <w:rsid w:val="00572C77"/>
    <w:rsid w:val="00574BA3"/>
    <w:rsid w:val="00581B37"/>
    <w:rsid w:val="0058224A"/>
    <w:rsid w:val="00584A0A"/>
    <w:rsid w:val="00586B4B"/>
    <w:rsid w:val="00586B6F"/>
    <w:rsid w:val="00587521"/>
    <w:rsid w:val="00594546"/>
    <w:rsid w:val="005968A0"/>
    <w:rsid w:val="00596C20"/>
    <w:rsid w:val="00597E3E"/>
    <w:rsid w:val="005A36BA"/>
    <w:rsid w:val="005A3C4B"/>
    <w:rsid w:val="005B0A49"/>
    <w:rsid w:val="005B0B66"/>
    <w:rsid w:val="005B2586"/>
    <w:rsid w:val="005B51AE"/>
    <w:rsid w:val="005B5F7F"/>
    <w:rsid w:val="005B6757"/>
    <w:rsid w:val="005C061A"/>
    <w:rsid w:val="005C0704"/>
    <w:rsid w:val="005C58F9"/>
    <w:rsid w:val="005C7945"/>
    <w:rsid w:val="005C7BB6"/>
    <w:rsid w:val="005C7D85"/>
    <w:rsid w:val="005D0D32"/>
    <w:rsid w:val="005D2280"/>
    <w:rsid w:val="005D6267"/>
    <w:rsid w:val="005E05C8"/>
    <w:rsid w:val="005E1B8F"/>
    <w:rsid w:val="005F0C44"/>
    <w:rsid w:val="005F37BC"/>
    <w:rsid w:val="005F4058"/>
    <w:rsid w:val="005F5B55"/>
    <w:rsid w:val="005F6CE0"/>
    <w:rsid w:val="005F7B5C"/>
    <w:rsid w:val="006028B9"/>
    <w:rsid w:val="006029C5"/>
    <w:rsid w:val="006101BE"/>
    <w:rsid w:val="0061135B"/>
    <w:rsid w:val="0061525C"/>
    <w:rsid w:val="00615D4E"/>
    <w:rsid w:val="006166DC"/>
    <w:rsid w:val="00622068"/>
    <w:rsid w:val="006230C3"/>
    <w:rsid w:val="00624076"/>
    <w:rsid w:val="00626687"/>
    <w:rsid w:val="006272CB"/>
    <w:rsid w:val="0062734D"/>
    <w:rsid w:val="006315C9"/>
    <w:rsid w:val="006336C2"/>
    <w:rsid w:val="0063481E"/>
    <w:rsid w:val="00635949"/>
    <w:rsid w:val="006360D8"/>
    <w:rsid w:val="0063668A"/>
    <w:rsid w:val="00637E91"/>
    <w:rsid w:val="006421CE"/>
    <w:rsid w:val="00643B7F"/>
    <w:rsid w:val="006509A0"/>
    <w:rsid w:val="00650CF9"/>
    <w:rsid w:val="00650F90"/>
    <w:rsid w:val="0065155E"/>
    <w:rsid w:val="00652664"/>
    <w:rsid w:val="00652D09"/>
    <w:rsid w:val="006536B5"/>
    <w:rsid w:val="0065782C"/>
    <w:rsid w:val="00661EBB"/>
    <w:rsid w:val="00662FC8"/>
    <w:rsid w:val="00663FE2"/>
    <w:rsid w:val="006649ED"/>
    <w:rsid w:val="006661BD"/>
    <w:rsid w:val="006723E5"/>
    <w:rsid w:val="006725FD"/>
    <w:rsid w:val="00674745"/>
    <w:rsid w:val="0067672B"/>
    <w:rsid w:val="006772FD"/>
    <w:rsid w:val="006832A3"/>
    <w:rsid w:val="00684564"/>
    <w:rsid w:val="00686CC9"/>
    <w:rsid w:val="00686FD2"/>
    <w:rsid w:val="00690231"/>
    <w:rsid w:val="0069294F"/>
    <w:rsid w:val="00692F63"/>
    <w:rsid w:val="00695302"/>
    <w:rsid w:val="00695397"/>
    <w:rsid w:val="006972B2"/>
    <w:rsid w:val="006A20AD"/>
    <w:rsid w:val="006B0CF8"/>
    <w:rsid w:val="006B15D5"/>
    <w:rsid w:val="006B491C"/>
    <w:rsid w:val="006B6660"/>
    <w:rsid w:val="006B7035"/>
    <w:rsid w:val="006B771F"/>
    <w:rsid w:val="006C1CBE"/>
    <w:rsid w:val="006C380F"/>
    <w:rsid w:val="006C415D"/>
    <w:rsid w:val="006C4DA4"/>
    <w:rsid w:val="006C4F6B"/>
    <w:rsid w:val="006C6274"/>
    <w:rsid w:val="006D4C7F"/>
    <w:rsid w:val="006E1D7E"/>
    <w:rsid w:val="006E27D3"/>
    <w:rsid w:val="006E6F76"/>
    <w:rsid w:val="006F1A0C"/>
    <w:rsid w:val="006F4541"/>
    <w:rsid w:val="007018BE"/>
    <w:rsid w:val="007041ED"/>
    <w:rsid w:val="00704812"/>
    <w:rsid w:val="00706894"/>
    <w:rsid w:val="00707A44"/>
    <w:rsid w:val="00707BDB"/>
    <w:rsid w:val="00713E9C"/>
    <w:rsid w:val="00715198"/>
    <w:rsid w:val="0072112F"/>
    <w:rsid w:val="00723DE9"/>
    <w:rsid w:val="00724E81"/>
    <w:rsid w:val="0073127A"/>
    <w:rsid w:val="0073282F"/>
    <w:rsid w:val="00733003"/>
    <w:rsid w:val="00737BE6"/>
    <w:rsid w:val="00740A44"/>
    <w:rsid w:val="00740FBD"/>
    <w:rsid w:val="00747D17"/>
    <w:rsid w:val="0075039A"/>
    <w:rsid w:val="00754B48"/>
    <w:rsid w:val="00755D82"/>
    <w:rsid w:val="0075694E"/>
    <w:rsid w:val="007606F6"/>
    <w:rsid w:val="00761C81"/>
    <w:rsid w:val="00764536"/>
    <w:rsid w:val="0076635A"/>
    <w:rsid w:val="0076706B"/>
    <w:rsid w:val="007671D1"/>
    <w:rsid w:val="00772B59"/>
    <w:rsid w:val="00773337"/>
    <w:rsid w:val="0077419D"/>
    <w:rsid w:val="0077490B"/>
    <w:rsid w:val="007836A6"/>
    <w:rsid w:val="007837CB"/>
    <w:rsid w:val="007839D5"/>
    <w:rsid w:val="0078504E"/>
    <w:rsid w:val="007851C2"/>
    <w:rsid w:val="0078597E"/>
    <w:rsid w:val="00791CC0"/>
    <w:rsid w:val="00795A33"/>
    <w:rsid w:val="00795A45"/>
    <w:rsid w:val="00795D8F"/>
    <w:rsid w:val="00796BB7"/>
    <w:rsid w:val="00797C21"/>
    <w:rsid w:val="007A0681"/>
    <w:rsid w:val="007A07FB"/>
    <w:rsid w:val="007A1DFD"/>
    <w:rsid w:val="007A2DF6"/>
    <w:rsid w:val="007A3CB4"/>
    <w:rsid w:val="007A4DA9"/>
    <w:rsid w:val="007A5ADB"/>
    <w:rsid w:val="007A66C8"/>
    <w:rsid w:val="007A6814"/>
    <w:rsid w:val="007A71E8"/>
    <w:rsid w:val="007A777A"/>
    <w:rsid w:val="007B18D6"/>
    <w:rsid w:val="007B2461"/>
    <w:rsid w:val="007B58FF"/>
    <w:rsid w:val="007C4D6D"/>
    <w:rsid w:val="007C5ED9"/>
    <w:rsid w:val="007D28DF"/>
    <w:rsid w:val="007D33DA"/>
    <w:rsid w:val="007D77E5"/>
    <w:rsid w:val="007D78EF"/>
    <w:rsid w:val="007E0BF8"/>
    <w:rsid w:val="007E1F1F"/>
    <w:rsid w:val="007E45AD"/>
    <w:rsid w:val="007E7847"/>
    <w:rsid w:val="007F3AA2"/>
    <w:rsid w:val="007F566C"/>
    <w:rsid w:val="007F668F"/>
    <w:rsid w:val="007F7CF7"/>
    <w:rsid w:val="008000FA"/>
    <w:rsid w:val="00802ECE"/>
    <w:rsid w:val="00804E4B"/>
    <w:rsid w:val="00806758"/>
    <w:rsid w:val="00807781"/>
    <w:rsid w:val="00811A43"/>
    <w:rsid w:val="00813245"/>
    <w:rsid w:val="008134AE"/>
    <w:rsid w:val="00816D83"/>
    <w:rsid w:val="00817DAC"/>
    <w:rsid w:val="0082059B"/>
    <w:rsid w:val="00820DD9"/>
    <w:rsid w:val="008268B4"/>
    <w:rsid w:val="008305AB"/>
    <w:rsid w:val="00830B4E"/>
    <w:rsid w:val="0083179D"/>
    <w:rsid w:val="008326C3"/>
    <w:rsid w:val="00836724"/>
    <w:rsid w:val="008379D1"/>
    <w:rsid w:val="00844BD8"/>
    <w:rsid w:val="00846485"/>
    <w:rsid w:val="00847225"/>
    <w:rsid w:val="00851314"/>
    <w:rsid w:val="00851468"/>
    <w:rsid w:val="00853AB6"/>
    <w:rsid w:val="00853DB9"/>
    <w:rsid w:val="00865B37"/>
    <w:rsid w:val="00867251"/>
    <w:rsid w:val="00870C2B"/>
    <w:rsid w:val="00870C8E"/>
    <w:rsid w:val="008713F4"/>
    <w:rsid w:val="0087237F"/>
    <w:rsid w:val="0087694E"/>
    <w:rsid w:val="00876F42"/>
    <w:rsid w:val="008773FC"/>
    <w:rsid w:val="00877453"/>
    <w:rsid w:val="00890FEB"/>
    <w:rsid w:val="0089133F"/>
    <w:rsid w:val="008918A5"/>
    <w:rsid w:val="00893EA4"/>
    <w:rsid w:val="00895EDC"/>
    <w:rsid w:val="008A6D49"/>
    <w:rsid w:val="008B0BA3"/>
    <w:rsid w:val="008B4AD0"/>
    <w:rsid w:val="008B6D41"/>
    <w:rsid w:val="008C20DB"/>
    <w:rsid w:val="008C3520"/>
    <w:rsid w:val="008C6965"/>
    <w:rsid w:val="008C782D"/>
    <w:rsid w:val="008D1314"/>
    <w:rsid w:val="008D170F"/>
    <w:rsid w:val="008D7C38"/>
    <w:rsid w:val="008E0C5B"/>
    <w:rsid w:val="008E0F66"/>
    <w:rsid w:val="008E118C"/>
    <w:rsid w:val="008E3636"/>
    <w:rsid w:val="008E5DE6"/>
    <w:rsid w:val="008E7348"/>
    <w:rsid w:val="008F0E93"/>
    <w:rsid w:val="008F1728"/>
    <w:rsid w:val="008F18F4"/>
    <w:rsid w:val="008F1D04"/>
    <w:rsid w:val="008F1D6B"/>
    <w:rsid w:val="008F492E"/>
    <w:rsid w:val="008F5708"/>
    <w:rsid w:val="00900F93"/>
    <w:rsid w:val="00904791"/>
    <w:rsid w:val="0090629F"/>
    <w:rsid w:val="009062F9"/>
    <w:rsid w:val="009070AE"/>
    <w:rsid w:val="00907468"/>
    <w:rsid w:val="00911B33"/>
    <w:rsid w:val="00912D7F"/>
    <w:rsid w:val="009134D0"/>
    <w:rsid w:val="00913C7D"/>
    <w:rsid w:val="009148E2"/>
    <w:rsid w:val="00920503"/>
    <w:rsid w:val="00922C08"/>
    <w:rsid w:val="00924DB5"/>
    <w:rsid w:val="00925804"/>
    <w:rsid w:val="00927189"/>
    <w:rsid w:val="00927344"/>
    <w:rsid w:val="009307DA"/>
    <w:rsid w:val="00930DC2"/>
    <w:rsid w:val="00931813"/>
    <w:rsid w:val="009342D3"/>
    <w:rsid w:val="00934442"/>
    <w:rsid w:val="0093451B"/>
    <w:rsid w:val="00943854"/>
    <w:rsid w:val="00944294"/>
    <w:rsid w:val="00945210"/>
    <w:rsid w:val="00945AAC"/>
    <w:rsid w:val="00950E71"/>
    <w:rsid w:val="00954718"/>
    <w:rsid w:val="00957161"/>
    <w:rsid w:val="00960FA2"/>
    <w:rsid w:val="009613E2"/>
    <w:rsid w:val="0096178C"/>
    <w:rsid w:val="00961944"/>
    <w:rsid w:val="00964315"/>
    <w:rsid w:val="0096548E"/>
    <w:rsid w:val="009657BE"/>
    <w:rsid w:val="00965919"/>
    <w:rsid w:val="0096747A"/>
    <w:rsid w:val="009706C5"/>
    <w:rsid w:val="0097104B"/>
    <w:rsid w:val="00971804"/>
    <w:rsid w:val="009742D2"/>
    <w:rsid w:val="00975A9F"/>
    <w:rsid w:val="00976E67"/>
    <w:rsid w:val="009776C7"/>
    <w:rsid w:val="00977E12"/>
    <w:rsid w:val="0098080E"/>
    <w:rsid w:val="00980EDF"/>
    <w:rsid w:val="00981F2D"/>
    <w:rsid w:val="0098414B"/>
    <w:rsid w:val="009844AA"/>
    <w:rsid w:val="00985460"/>
    <w:rsid w:val="0099093D"/>
    <w:rsid w:val="00991D34"/>
    <w:rsid w:val="009939D7"/>
    <w:rsid w:val="00997BA2"/>
    <w:rsid w:val="009A15BC"/>
    <w:rsid w:val="009A1973"/>
    <w:rsid w:val="009A4683"/>
    <w:rsid w:val="009B536D"/>
    <w:rsid w:val="009B79FD"/>
    <w:rsid w:val="009C048D"/>
    <w:rsid w:val="009C1C16"/>
    <w:rsid w:val="009C1D02"/>
    <w:rsid w:val="009C250E"/>
    <w:rsid w:val="009C30EC"/>
    <w:rsid w:val="009C3F4C"/>
    <w:rsid w:val="009C3FD2"/>
    <w:rsid w:val="009C4F7B"/>
    <w:rsid w:val="009D2315"/>
    <w:rsid w:val="009D54B3"/>
    <w:rsid w:val="009D6652"/>
    <w:rsid w:val="009D7DDF"/>
    <w:rsid w:val="009E07ED"/>
    <w:rsid w:val="009E16A8"/>
    <w:rsid w:val="009E2C46"/>
    <w:rsid w:val="009E2E46"/>
    <w:rsid w:val="009E49D5"/>
    <w:rsid w:val="009E72A7"/>
    <w:rsid w:val="009E7ABE"/>
    <w:rsid w:val="009F2B07"/>
    <w:rsid w:val="009F2C00"/>
    <w:rsid w:val="009F3CD6"/>
    <w:rsid w:val="009F46A3"/>
    <w:rsid w:val="009F5F54"/>
    <w:rsid w:val="009F6BDA"/>
    <w:rsid w:val="00A0120E"/>
    <w:rsid w:val="00A01724"/>
    <w:rsid w:val="00A01C73"/>
    <w:rsid w:val="00A12FB3"/>
    <w:rsid w:val="00A14E05"/>
    <w:rsid w:val="00A15D5C"/>
    <w:rsid w:val="00A16C83"/>
    <w:rsid w:val="00A205D1"/>
    <w:rsid w:val="00A21092"/>
    <w:rsid w:val="00A21188"/>
    <w:rsid w:val="00A21AD2"/>
    <w:rsid w:val="00A21EF5"/>
    <w:rsid w:val="00A229DE"/>
    <w:rsid w:val="00A236A3"/>
    <w:rsid w:val="00A23727"/>
    <w:rsid w:val="00A23DEE"/>
    <w:rsid w:val="00A2503A"/>
    <w:rsid w:val="00A25438"/>
    <w:rsid w:val="00A25C6A"/>
    <w:rsid w:val="00A269FA"/>
    <w:rsid w:val="00A26DBE"/>
    <w:rsid w:val="00A301C7"/>
    <w:rsid w:val="00A30E55"/>
    <w:rsid w:val="00A33284"/>
    <w:rsid w:val="00A3373E"/>
    <w:rsid w:val="00A349C2"/>
    <w:rsid w:val="00A35B61"/>
    <w:rsid w:val="00A374BD"/>
    <w:rsid w:val="00A3772D"/>
    <w:rsid w:val="00A4069D"/>
    <w:rsid w:val="00A4408A"/>
    <w:rsid w:val="00A44DF1"/>
    <w:rsid w:val="00A548F1"/>
    <w:rsid w:val="00A55D1C"/>
    <w:rsid w:val="00A62A2F"/>
    <w:rsid w:val="00A6649A"/>
    <w:rsid w:val="00A7011A"/>
    <w:rsid w:val="00A72C0C"/>
    <w:rsid w:val="00A7432A"/>
    <w:rsid w:val="00A76449"/>
    <w:rsid w:val="00A76530"/>
    <w:rsid w:val="00A7779F"/>
    <w:rsid w:val="00A80391"/>
    <w:rsid w:val="00A81F07"/>
    <w:rsid w:val="00A8435A"/>
    <w:rsid w:val="00A85AD9"/>
    <w:rsid w:val="00A91193"/>
    <w:rsid w:val="00A914A0"/>
    <w:rsid w:val="00A920F8"/>
    <w:rsid w:val="00A94702"/>
    <w:rsid w:val="00AA0027"/>
    <w:rsid w:val="00AA0C35"/>
    <w:rsid w:val="00AA0F9F"/>
    <w:rsid w:val="00AA1141"/>
    <w:rsid w:val="00AA2979"/>
    <w:rsid w:val="00AA4AFC"/>
    <w:rsid w:val="00AA6CC7"/>
    <w:rsid w:val="00AA7588"/>
    <w:rsid w:val="00AA7645"/>
    <w:rsid w:val="00AB18A6"/>
    <w:rsid w:val="00AB4A3E"/>
    <w:rsid w:val="00AB4D6F"/>
    <w:rsid w:val="00AB5767"/>
    <w:rsid w:val="00AC27B4"/>
    <w:rsid w:val="00AC4126"/>
    <w:rsid w:val="00AC4299"/>
    <w:rsid w:val="00AC58A5"/>
    <w:rsid w:val="00AC5EB1"/>
    <w:rsid w:val="00AC73A5"/>
    <w:rsid w:val="00AC7E1F"/>
    <w:rsid w:val="00AD09A6"/>
    <w:rsid w:val="00AD2655"/>
    <w:rsid w:val="00AD2D36"/>
    <w:rsid w:val="00AD5AE2"/>
    <w:rsid w:val="00AD69D2"/>
    <w:rsid w:val="00AE1331"/>
    <w:rsid w:val="00AE2F73"/>
    <w:rsid w:val="00AE3217"/>
    <w:rsid w:val="00AE404B"/>
    <w:rsid w:val="00AE4D22"/>
    <w:rsid w:val="00AE57FA"/>
    <w:rsid w:val="00AE5BC7"/>
    <w:rsid w:val="00AE7A53"/>
    <w:rsid w:val="00AF182B"/>
    <w:rsid w:val="00AF1E31"/>
    <w:rsid w:val="00AF4A1C"/>
    <w:rsid w:val="00AF617B"/>
    <w:rsid w:val="00AF7803"/>
    <w:rsid w:val="00B03F0D"/>
    <w:rsid w:val="00B05814"/>
    <w:rsid w:val="00B100A8"/>
    <w:rsid w:val="00B110C3"/>
    <w:rsid w:val="00B120AF"/>
    <w:rsid w:val="00B1234A"/>
    <w:rsid w:val="00B12D53"/>
    <w:rsid w:val="00B1430F"/>
    <w:rsid w:val="00B14B86"/>
    <w:rsid w:val="00B14BC6"/>
    <w:rsid w:val="00B17D4F"/>
    <w:rsid w:val="00B2209C"/>
    <w:rsid w:val="00B229AD"/>
    <w:rsid w:val="00B23110"/>
    <w:rsid w:val="00B236B7"/>
    <w:rsid w:val="00B23784"/>
    <w:rsid w:val="00B2792E"/>
    <w:rsid w:val="00B30051"/>
    <w:rsid w:val="00B31F30"/>
    <w:rsid w:val="00B327E7"/>
    <w:rsid w:val="00B333E1"/>
    <w:rsid w:val="00B3436B"/>
    <w:rsid w:val="00B3580E"/>
    <w:rsid w:val="00B37588"/>
    <w:rsid w:val="00B4015F"/>
    <w:rsid w:val="00B414AF"/>
    <w:rsid w:val="00B436E1"/>
    <w:rsid w:val="00B43DF5"/>
    <w:rsid w:val="00B44488"/>
    <w:rsid w:val="00B46519"/>
    <w:rsid w:val="00B47381"/>
    <w:rsid w:val="00B5021C"/>
    <w:rsid w:val="00B53489"/>
    <w:rsid w:val="00B53B10"/>
    <w:rsid w:val="00B53DDC"/>
    <w:rsid w:val="00B54F6B"/>
    <w:rsid w:val="00B553A2"/>
    <w:rsid w:val="00B56B92"/>
    <w:rsid w:val="00B57FC3"/>
    <w:rsid w:val="00B62344"/>
    <w:rsid w:val="00B631FE"/>
    <w:rsid w:val="00B64FA8"/>
    <w:rsid w:val="00B66F20"/>
    <w:rsid w:val="00B673C8"/>
    <w:rsid w:val="00B67F03"/>
    <w:rsid w:val="00B70926"/>
    <w:rsid w:val="00B74615"/>
    <w:rsid w:val="00B74B38"/>
    <w:rsid w:val="00B75B45"/>
    <w:rsid w:val="00B770FB"/>
    <w:rsid w:val="00B8083E"/>
    <w:rsid w:val="00B823C7"/>
    <w:rsid w:val="00B86014"/>
    <w:rsid w:val="00B87722"/>
    <w:rsid w:val="00B87AFC"/>
    <w:rsid w:val="00B906C8"/>
    <w:rsid w:val="00B94FA4"/>
    <w:rsid w:val="00B95D63"/>
    <w:rsid w:val="00BA2442"/>
    <w:rsid w:val="00BA245F"/>
    <w:rsid w:val="00BA29FF"/>
    <w:rsid w:val="00BA3413"/>
    <w:rsid w:val="00BA544D"/>
    <w:rsid w:val="00BB0FEE"/>
    <w:rsid w:val="00BB2E61"/>
    <w:rsid w:val="00BB7F90"/>
    <w:rsid w:val="00BC0B33"/>
    <w:rsid w:val="00BC1172"/>
    <w:rsid w:val="00BC3D38"/>
    <w:rsid w:val="00BC462F"/>
    <w:rsid w:val="00BC6790"/>
    <w:rsid w:val="00BC7E88"/>
    <w:rsid w:val="00BD27BD"/>
    <w:rsid w:val="00BD5F9D"/>
    <w:rsid w:val="00BD7D48"/>
    <w:rsid w:val="00BD7EA1"/>
    <w:rsid w:val="00BE23DB"/>
    <w:rsid w:val="00BE3865"/>
    <w:rsid w:val="00BE528F"/>
    <w:rsid w:val="00BF0493"/>
    <w:rsid w:val="00BF1670"/>
    <w:rsid w:val="00BF357A"/>
    <w:rsid w:val="00BF63BC"/>
    <w:rsid w:val="00BF73C7"/>
    <w:rsid w:val="00BF7AC8"/>
    <w:rsid w:val="00BF7BFC"/>
    <w:rsid w:val="00C02F14"/>
    <w:rsid w:val="00C053BE"/>
    <w:rsid w:val="00C061A7"/>
    <w:rsid w:val="00C12300"/>
    <w:rsid w:val="00C12944"/>
    <w:rsid w:val="00C1322B"/>
    <w:rsid w:val="00C1702F"/>
    <w:rsid w:val="00C17A76"/>
    <w:rsid w:val="00C20693"/>
    <w:rsid w:val="00C20737"/>
    <w:rsid w:val="00C23E6C"/>
    <w:rsid w:val="00C240CD"/>
    <w:rsid w:val="00C2473B"/>
    <w:rsid w:val="00C24D69"/>
    <w:rsid w:val="00C25F70"/>
    <w:rsid w:val="00C27057"/>
    <w:rsid w:val="00C31297"/>
    <w:rsid w:val="00C31A26"/>
    <w:rsid w:val="00C32C51"/>
    <w:rsid w:val="00C33B7B"/>
    <w:rsid w:val="00C34637"/>
    <w:rsid w:val="00C353CC"/>
    <w:rsid w:val="00C37175"/>
    <w:rsid w:val="00C40F8F"/>
    <w:rsid w:val="00C41E82"/>
    <w:rsid w:val="00C437A6"/>
    <w:rsid w:val="00C444E6"/>
    <w:rsid w:val="00C45B7D"/>
    <w:rsid w:val="00C47183"/>
    <w:rsid w:val="00C53927"/>
    <w:rsid w:val="00C54127"/>
    <w:rsid w:val="00C56B48"/>
    <w:rsid w:val="00C56F37"/>
    <w:rsid w:val="00C570B2"/>
    <w:rsid w:val="00C57A38"/>
    <w:rsid w:val="00C61667"/>
    <w:rsid w:val="00C624C3"/>
    <w:rsid w:val="00C62830"/>
    <w:rsid w:val="00C63895"/>
    <w:rsid w:val="00C63D3E"/>
    <w:rsid w:val="00C662C8"/>
    <w:rsid w:val="00C6794F"/>
    <w:rsid w:val="00C67CB6"/>
    <w:rsid w:val="00C70813"/>
    <w:rsid w:val="00C70B49"/>
    <w:rsid w:val="00C71744"/>
    <w:rsid w:val="00C72B35"/>
    <w:rsid w:val="00C72FFA"/>
    <w:rsid w:val="00C75E01"/>
    <w:rsid w:val="00C7651C"/>
    <w:rsid w:val="00C76FC6"/>
    <w:rsid w:val="00C82993"/>
    <w:rsid w:val="00C83E19"/>
    <w:rsid w:val="00C92D70"/>
    <w:rsid w:val="00C96A80"/>
    <w:rsid w:val="00C974B2"/>
    <w:rsid w:val="00CA049E"/>
    <w:rsid w:val="00CA1464"/>
    <w:rsid w:val="00CB0913"/>
    <w:rsid w:val="00CB2CB4"/>
    <w:rsid w:val="00CB4DBC"/>
    <w:rsid w:val="00CB6F78"/>
    <w:rsid w:val="00CC0987"/>
    <w:rsid w:val="00CC2978"/>
    <w:rsid w:val="00CC37CA"/>
    <w:rsid w:val="00CC4C2B"/>
    <w:rsid w:val="00CD051F"/>
    <w:rsid w:val="00CD3BC7"/>
    <w:rsid w:val="00CD7D23"/>
    <w:rsid w:val="00CE34B0"/>
    <w:rsid w:val="00CE6F18"/>
    <w:rsid w:val="00CF120A"/>
    <w:rsid w:val="00CF6BC0"/>
    <w:rsid w:val="00CF6E29"/>
    <w:rsid w:val="00CF7471"/>
    <w:rsid w:val="00D02F36"/>
    <w:rsid w:val="00D06C80"/>
    <w:rsid w:val="00D10DA3"/>
    <w:rsid w:val="00D12622"/>
    <w:rsid w:val="00D12E09"/>
    <w:rsid w:val="00D1570D"/>
    <w:rsid w:val="00D20862"/>
    <w:rsid w:val="00D21EAA"/>
    <w:rsid w:val="00D22C1A"/>
    <w:rsid w:val="00D2796E"/>
    <w:rsid w:val="00D27CCA"/>
    <w:rsid w:val="00D308E8"/>
    <w:rsid w:val="00D31262"/>
    <w:rsid w:val="00D37839"/>
    <w:rsid w:val="00D40719"/>
    <w:rsid w:val="00D44AD4"/>
    <w:rsid w:val="00D468A9"/>
    <w:rsid w:val="00D46FBB"/>
    <w:rsid w:val="00D47406"/>
    <w:rsid w:val="00D47A78"/>
    <w:rsid w:val="00D513BA"/>
    <w:rsid w:val="00D519AE"/>
    <w:rsid w:val="00D533D4"/>
    <w:rsid w:val="00D57F3D"/>
    <w:rsid w:val="00D604B3"/>
    <w:rsid w:val="00D62160"/>
    <w:rsid w:val="00D626D3"/>
    <w:rsid w:val="00D62C03"/>
    <w:rsid w:val="00D6421B"/>
    <w:rsid w:val="00D64B5E"/>
    <w:rsid w:val="00D64DB3"/>
    <w:rsid w:val="00D7017B"/>
    <w:rsid w:val="00D70EE5"/>
    <w:rsid w:val="00D724BF"/>
    <w:rsid w:val="00D73DC0"/>
    <w:rsid w:val="00D75525"/>
    <w:rsid w:val="00D75C5B"/>
    <w:rsid w:val="00D81E4D"/>
    <w:rsid w:val="00D82C61"/>
    <w:rsid w:val="00D8668E"/>
    <w:rsid w:val="00D87E09"/>
    <w:rsid w:val="00D90923"/>
    <w:rsid w:val="00D90DD3"/>
    <w:rsid w:val="00D919D7"/>
    <w:rsid w:val="00D94CEB"/>
    <w:rsid w:val="00D95ADD"/>
    <w:rsid w:val="00D97721"/>
    <w:rsid w:val="00D97F52"/>
    <w:rsid w:val="00DA110C"/>
    <w:rsid w:val="00DA5B1A"/>
    <w:rsid w:val="00DA5F10"/>
    <w:rsid w:val="00DB6836"/>
    <w:rsid w:val="00DB6E49"/>
    <w:rsid w:val="00DB701A"/>
    <w:rsid w:val="00DB71C8"/>
    <w:rsid w:val="00DB76F7"/>
    <w:rsid w:val="00DC2241"/>
    <w:rsid w:val="00DC4770"/>
    <w:rsid w:val="00DC5A10"/>
    <w:rsid w:val="00DC62F1"/>
    <w:rsid w:val="00DC73F1"/>
    <w:rsid w:val="00DD2563"/>
    <w:rsid w:val="00DD2B0D"/>
    <w:rsid w:val="00DD2E5C"/>
    <w:rsid w:val="00DD2FDB"/>
    <w:rsid w:val="00DD3E73"/>
    <w:rsid w:val="00DD7E7E"/>
    <w:rsid w:val="00DE17D3"/>
    <w:rsid w:val="00DE2504"/>
    <w:rsid w:val="00DE5039"/>
    <w:rsid w:val="00DE5116"/>
    <w:rsid w:val="00DE6DBB"/>
    <w:rsid w:val="00DF23CE"/>
    <w:rsid w:val="00DF2AAD"/>
    <w:rsid w:val="00DF409D"/>
    <w:rsid w:val="00DF4604"/>
    <w:rsid w:val="00DF538F"/>
    <w:rsid w:val="00DF7F5C"/>
    <w:rsid w:val="00E002F5"/>
    <w:rsid w:val="00E03DB1"/>
    <w:rsid w:val="00E11209"/>
    <w:rsid w:val="00E12DF2"/>
    <w:rsid w:val="00E1403C"/>
    <w:rsid w:val="00E147A0"/>
    <w:rsid w:val="00E17C53"/>
    <w:rsid w:val="00E20CD5"/>
    <w:rsid w:val="00E21B8F"/>
    <w:rsid w:val="00E22732"/>
    <w:rsid w:val="00E22D73"/>
    <w:rsid w:val="00E25175"/>
    <w:rsid w:val="00E262E9"/>
    <w:rsid w:val="00E35D0E"/>
    <w:rsid w:val="00E36099"/>
    <w:rsid w:val="00E40A92"/>
    <w:rsid w:val="00E4180E"/>
    <w:rsid w:val="00E42BC4"/>
    <w:rsid w:val="00E43217"/>
    <w:rsid w:val="00E46D3D"/>
    <w:rsid w:val="00E471ED"/>
    <w:rsid w:val="00E4724E"/>
    <w:rsid w:val="00E475C4"/>
    <w:rsid w:val="00E478D4"/>
    <w:rsid w:val="00E50655"/>
    <w:rsid w:val="00E5112B"/>
    <w:rsid w:val="00E5397A"/>
    <w:rsid w:val="00E54717"/>
    <w:rsid w:val="00E568C8"/>
    <w:rsid w:val="00E57A4C"/>
    <w:rsid w:val="00E6279A"/>
    <w:rsid w:val="00E6366E"/>
    <w:rsid w:val="00E6485F"/>
    <w:rsid w:val="00E65101"/>
    <w:rsid w:val="00E6552A"/>
    <w:rsid w:val="00E668F9"/>
    <w:rsid w:val="00E7077A"/>
    <w:rsid w:val="00E708C0"/>
    <w:rsid w:val="00E729EA"/>
    <w:rsid w:val="00E753EC"/>
    <w:rsid w:val="00E75540"/>
    <w:rsid w:val="00E7754F"/>
    <w:rsid w:val="00E85413"/>
    <w:rsid w:val="00E86C59"/>
    <w:rsid w:val="00E90342"/>
    <w:rsid w:val="00E950D2"/>
    <w:rsid w:val="00E9561B"/>
    <w:rsid w:val="00E95733"/>
    <w:rsid w:val="00EA21DF"/>
    <w:rsid w:val="00EA31E1"/>
    <w:rsid w:val="00EB0CAB"/>
    <w:rsid w:val="00EB3757"/>
    <w:rsid w:val="00EB558D"/>
    <w:rsid w:val="00EB7351"/>
    <w:rsid w:val="00EC15C3"/>
    <w:rsid w:val="00EC2AB5"/>
    <w:rsid w:val="00EC3936"/>
    <w:rsid w:val="00EC5728"/>
    <w:rsid w:val="00EC5914"/>
    <w:rsid w:val="00EC6733"/>
    <w:rsid w:val="00ED0CC7"/>
    <w:rsid w:val="00ED2C89"/>
    <w:rsid w:val="00ED3D15"/>
    <w:rsid w:val="00ED514D"/>
    <w:rsid w:val="00ED56FE"/>
    <w:rsid w:val="00EE275E"/>
    <w:rsid w:val="00EE3043"/>
    <w:rsid w:val="00EE341E"/>
    <w:rsid w:val="00EE3B73"/>
    <w:rsid w:val="00EE5696"/>
    <w:rsid w:val="00EE5E74"/>
    <w:rsid w:val="00EE60D4"/>
    <w:rsid w:val="00EF4629"/>
    <w:rsid w:val="00EF4B4C"/>
    <w:rsid w:val="00EF6502"/>
    <w:rsid w:val="00EF756E"/>
    <w:rsid w:val="00F0494A"/>
    <w:rsid w:val="00F07894"/>
    <w:rsid w:val="00F12DDB"/>
    <w:rsid w:val="00F13031"/>
    <w:rsid w:val="00F14CD9"/>
    <w:rsid w:val="00F15ABD"/>
    <w:rsid w:val="00F16F12"/>
    <w:rsid w:val="00F2253A"/>
    <w:rsid w:val="00F24420"/>
    <w:rsid w:val="00F24D3F"/>
    <w:rsid w:val="00F253AC"/>
    <w:rsid w:val="00F254C6"/>
    <w:rsid w:val="00F25FC6"/>
    <w:rsid w:val="00F272D6"/>
    <w:rsid w:val="00F31BAA"/>
    <w:rsid w:val="00F342BF"/>
    <w:rsid w:val="00F4092C"/>
    <w:rsid w:val="00F424EA"/>
    <w:rsid w:val="00F425ED"/>
    <w:rsid w:val="00F430CF"/>
    <w:rsid w:val="00F45B35"/>
    <w:rsid w:val="00F45F1A"/>
    <w:rsid w:val="00F460CB"/>
    <w:rsid w:val="00F46296"/>
    <w:rsid w:val="00F469B2"/>
    <w:rsid w:val="00F50DBD"/>
    <w:rsid w:val="00F516E4"/>
    <w:rsid w:val="00F525E4"/>
    <w:rsid w:val="00F55C76"/>
    <w:rsid w:val="00F56134"/>
    <w:rsid w:val="00F57D52"/>
    <w:rsid w:val="00F61658"/>
    <w:rsid w:val="00F656EA"/>
    <w:rsid w:val="00F6591C"/>
    <w:rsid w:val="00F66853"/>
    <w:rsid w:val="00F67159"/>
    <w:rsid w:val="00F6729F"/>
    <w:rsid w:val="00F67720"/>
    <w:rsid w:val="00F72CDC"/>
    <w:rsid w:val="00F735F3"/>
    <w:rsid w:val="00F73CA8"/>
    <w:rsid w:val="00F75FB6"/>
    <w:rsid w:val="00F77B34"/>
    <w:rsid w:val="00F83887"/>
    <w:rsid w:val="00F84237"/>
    <w:rsid w:val="00F8579E"/>
    <w:rsid w:val="00F86BCF"/>
    <w:rsid w:val="00F914F7"/>
    <w:rsid w:val="00F967CD"/>
    <w:rsid w:val="00F96BD2"/>
    <w:rsid w:val="00FA15AC"/>
    <w:rsid w:val="00FA6E38"/>
    <w:rsid w:val="00FA6EAE"/>
    <w:rsid w:val="00FA6EE2"/>
    <w:rsid w:val="00FB0038"/>
    <w:rsid w:val="00FB1487"/>
    <w:rsid w:val="00FB237B"/>
    <w:rsid w:val="00FB29B4"/>
    <w:rsid w:val="00FB3F05"/>
    <w:rsid w:val="00FB42D5"/>
    <w:rsid w:val="00FC0120"/>
    <w:rsid w:val="00FC2650"/>
    <w:rsid w:val="00FC4A4D"/>
    <w:rsid w:val="00FC63A2"/>
    <w:rsid w:val="00FC669A"/>
    <w:rsid w:val="00FC7115"/>
    <w:rsid w:val="00FC7A08"/>
    <w:rsid w:val="00FD5F85"/>
    <w:rsid w:val="00FD6687"/>
    <w:rsid w:val="00FD7CED"/>
    <w:rsid w:val="00FE00C2"/>
    <w:rsid w:val="00FE3247"/>
    <w:rsid w:val="00FE41C3"/>
    <w:rsid w:val="00FE7FD8"/>
    <w:rsid w:val="00FF002C"/>
    <w:rsid w:val="00FF16C4"/>
    <w:rsid w:val="00FF25CE"/>
    <w:rsid w:val="00FF2910"/>
    <w:rsid w:val="00FF31C8"/>
    <w:rsid w:val="00FF3B70"/>
    <w:rsid w:val="00FF51D4"/>
    <w:rsid w:val="00FF7338"/>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1BC9"/>
    <w:pPr>
      <w:widowControl w:val="0"/>
      <w:ind w:firstLineChars="200" w:firstLine="420"/>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C63895"/>
    <w:pPr>
      <w:numPr>
        <w:ilvl w:val="3"/>
      </w:numPr>
      <w:ind w:firstLineChars="200" w:firstLine="480"/>
      <w:outlineLvl w:val="3"/>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C63895"/>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pPr>
      <w:jc w:val="both"/>
    </w:pPr>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7456B94FAA14B509D5C38E57497B56C"/>
        <w:category>
          <w:name w:val="常规"/>
          <w:gallery w:val="placeholder"/>
        </w:category>
        <w:types>
          <w:type w:val="bbPlcHdr"/>
        </w:types>
        <w:behaviors>
          <w:behavior w:val="content"/>
        </w:behaviors>
        <w:guid w:val="{AE2001F8-BD46-4544-9CB2-391A84E93C04}"/>
      </w:docPartPr>
      <w:docPartBody>
        <w:p w:rsidR="00D33823" w:rsidRDefault="009057FC">
          <w:r w:rsidRPr="00945999">
            <w:rPr>
              <w:rStyle w:val="a3"/>
            </w:rPr>
            <w:t>[标题]</w:t>
          </w:r>
        </w:p>
      </w:docPartBody>
    </w:docPart>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140177"/>
    <w:rsid w:val="002D0EA7"/>
    <w:rsid w:val="002F19C2"/>
    <w:rsid w:val="0035482C"/>
    <w:rsid w:val="0046541A"/>
    <w:rsid w:val="0058008F"/>
    <w:rsid w:val="005D3D6D"/>
    <w:rsid w:val="006A1101"/>
    <w:rsid w:val="009057FC"/>
    <w:rsid w:val="009E37DE"/>
    <w:rsid w:val="00A3630A"/>
    <w:rsid w:val="00D33823"/>
    <w:rsid w:val="00E479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D3D6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C4F9D4-7ABF-447C-9839-F8B084F4BD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12291</TotalTime>
  <Pages>16</Pages>
  <Words>24760</Words>
  <Characters>141133</Characters>
  <Application>Microsoft Office Word</Application>
  <DocSecurity>0</DocSecurity>
  <Lines>1176</Lines>
  <Paragraphs>331</Paragraphs>
  <ScaleCrop>false</ScaleCrop>
  <Company/>
  <LinksUpToDate>false</LinksUpToDate>
  <CharactersWithSpaces>165562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1078</cp:revision>
  <dcterms:created xsi:type="dcterms:W3CDTF">2020-04-29T15:51:00Z</dcterms:created>
  <dcterms:modified xsi:type="dcterms:W3CDTF">2020-05-11T16:24:00Z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